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40" w:rsidRDefault="00601701" w:rsidP="00EB1962">
      <w:pPr>
        <w:pStyle w:val="Default"/>
        <w:spacing w:after="460"/>
      </w:pPr>
      <w:r>
        <w:rPr>
          <w:noProof/>
        </w:rPr>
        <mc:AlternateContent>
          <mc:Choice Requires="wps">
            <w:drawing>
              <wp:anchor distT="0" distB="0" distL="114300" distR="114300" simplePos="0" relativeHeight="251660288" behindDoc="0" locked="0" layoutInCell="1" allowOverlap="1">
                <wp:simplePos x="0" y="0"/>
                <wp:positionH relativeFrom="column">
                  <wp:posOffset>2762250</wp:posOffset>
                </wp:positionH>
                <wp:positionV relativeFrom="paragraph">
                  <wp:posOffset>200025</wp:posOffset>
                </wp:positionV>
                <wp:extent cx="4152900" cy="13430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343025"/>
                        </a:xfrm>
                        <a:prstGeom prst="rect">
                          <a:avLst/>
                        </a:prstGeom>
                        <a:solidFill>
                          <a:srgbClr val="ED7D31">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BE3" w:rsidRPr="001B2AAE" w:rsidRDefault="001B2AAE" w:rsidP="001B2AAE">
                            <w:pPr>
                              <w:spacing w:after="0" w:line="276" w:lineRule="auto"/>
                              <w:jc w:val="center"/>
                              <w:rPr>
                                <w:rFonts w:ascii="Dutch801 XBd BT" w:hAnsi="Dutch801 XBd BT" w:cs="Miriam"/>
                                <w:color w:val="10A3A4"/>
                                <w:sz w:val="72"/>
                                <w:szCs w:val="60"/>
                                <w:lang w:bidi="he-IL"/>
                              </w:rPr>
                            </w:pPr>
                            <w:r w:rsidRPr="001B2AAE">
                              <w:rPr>
                                <w:rFonts w:ascii="Dutch801 XBd BT" w:hAnsi="Dutch801 XBd BT" w:cs="Miriam"/>
                                <w:color w:val="10A3A4"/>
                                <w:sz w:val="72"/>
                                <w:szCs w:val="60"/>
                                <w:lang w:bidi="he-IL"/>
                              </w:rPr>
                              <w:t>USP® 180</w:t>
                            </w:r>
                          </w:p>
                          <w:p w:rsidR="001B2AAE" w:rsidRPr="001B2AAE" w:rsidRDefault="001B2AAE" w:rsidP="001B2AAE">
                            <w:pPr>
                              <w:spacing w:after="0" w:line="0" w:lineRule="atLeast"/>
                              <w:jc w:val="center"/>
                              <w:rPr>
                                <w:rFonts w:ascii="Dutch801 XBd BT" w:hAnsi="Dutch801 XBd BT" w:cs="Miriam"/>
                                <w:color w:val="10A3A4"/>
                                <w:sz w:val="40"/>
                                <w:szCs w:val="60"/>
                                <w:lang w:bidi="he-IL"/>
                              </w:rPr>
                            </w:pPr>
                            <w:r w:rsidRPr="001B2AAE">
                              <w:rPr>
                                <w:rFonts w:ascii="Dutch801 XBd BT" w:hAnsi="Dutch801 XBd BT" w:cs="Miriam"/>
                                <w:color w:val="10A3A4"/>
                                <w:sz w:val="40"/>
                                <w:szCs w:val="60"/>
                                <w:lang w:bidi="he-IL"/>
                              </w:rPr>
                              <w:t>HT-NS Roofing Underlayment</w:t>
                            </w:r>
                          </w:p>
                          <w:p w:rsidR="001B2AAE" w:rsidRPr="007C7064" w:rsidRDefault="007C7064" w:rsidP="001B2AAE">
                            <w:pPr>
                              <w:spacing w:after="0" w:line="0" w:lineRule="atLeast"/>
                              <w:jc w:val="center"/>
                              <w:rPr>
                                <w:rFonts w:ascii="Dutch801 XBd BT" w:hAnsi="Dutch801 XBd BT" w:cs="Miriam"/>
                                <w:color w:val="10A3A4"/>
                                <w:sz w:val="40"/>
                                <w:szCs w:val="60"/>
                                <w:lang w:bidi="he-IL"/>
                                <w14:shadow w14:blurRad="63500" w14:dist="50800" w14:dir="18900000" w14:sx="0" w14:sy="0" w14:kx="0" w14:ky="0" w14:algn="none">
                                  <w14:srgbClr w14:val="000000">
                                    <w14:alpha w14:val="50000"/>
                                  </w14:srgbClr>
                                </w14:shadow>
                              </w:rPr>
                            </w:pPr>
                            <w:r w:rsidRPr="007C7064">
                              <w:rPr>
                                <w:rFonts w:ascii="Dutch801 XBd BT" w:hAnsi="Dutch801 XBd BT" w:cs="Miriam"/>
                                <w:color w:val="10A3A4"/>
                                <w:sz w:val="40"/>
                                <w:szCs w:val="60"/>
                                <w:lang w:bidi="he-IL"/>
                                <w14:shadow w14:blurRad="63500" w14:dist="50800" w14:dir="18900000" w14:sx="0" w14:sy="0" w14:kx="0" w14:ky="0" w14:algn="none">
                                  <w14:srgbClr w14:val="000000">
                                    <w14:alpha w14:val="50000"/>
                                  </w14:srgbClr>
                                </w14:shadow>
                              </w:rPr>
                              <w:t xml:space="preserve">Maximum </w:t>
                            </w:r>
                            <w:r w:rsidR="001B2AAE" w:rsidRPr="007C7064">
                              <w:rPr>
                                <w:rFonts w:ascii="Dutch801 XBd BT" w:hAnsi="Dutch801 XBd BT" w:cs="Miriam"/>
                                <w:color w:val="10A3A4"/>
                                <w:sz w:val="40"/>
                                <w:szCs w:val="60"/>
                                <w:lang w:bidi="he-IL"/>
                                <w14:shadow w14:blurRad="63500" w14:dist="50800" w14:dir="18900000" w14:sx="0" w14:sy="0" w14:kx="0" w14:ky="0" w14:algn="none">
                                  <w14:srgbClr w14:val="000000">
                                    <w14:alpha w14:val="50000"/>
                                  </w14:srgbClr>
                                </w14:shadow>
                              </w:rPr>
                              <w:t>180 Day Exposure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5.75pt;width:327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" fillcolor="#ed7d31" stroked="f">
                <v:fill opacity="0"/>
                <v:textbox>
                  <w:txbxContent>
                    <w:p w:rsidR="00826BE3" w:rsidRPr="001B2AAE" w:rsidRDefault="001B2AAE" w:rsidP="001B2AAE">
                      <w:pPr>
                        <w:spacing w:after="0" w:line="276" w:lineRule="auto"/>
                        <w:jc w:val="center"/>
                        <w:rPr>
                          <w:rFonts w:ascii="Dutch801 XBd BT" w:hAnsi="Dutch801 XBd BT" w:cs="Miriam"/>
                          <w:color w:val="10A3A4"/>
                          <w:sz w:val="72"/>
                          <w:szCs w:val="60"/>
                          <w:lang w:bidi="he-IL"/>
                        </w:rPr>
                      </w:pPr>
                      <w:r w:rsidRPr="001B2AAE">
                        <w:rPr>
                          <w:rFonts w:ascii="Dutch801 XBd BT" w:hAnsi="Dutch801 XBd BT" w:cs="Miriam"/>
                          <w:color w:val="10A3A4"/>
                          <w:sz w:val="72"/>
                          <w:szCs w:val="60"/>
                          <w:lang w:bidi="he-IL"/>
                        </w:rPr>
                        <w:t>USP® 180</w:t>
                      </w:r>
                    </w:p>
                    <w:p w:rsidR="001B2AAE" w:rsidRPr="001B2AAE" w:rsidRDefault="001B2AAE" w:rsidP="001B2AAE">
                      <w:pPr>
                        <w:spacing w:after="0" w:line="0" w:lineRule="atLeast"/>
                        <w:jc w:val="center"/>
                        <w:rPr>
                          <w:rFonts w:ascii="Dutch801 XBd BT" w:hAnsi="Dutch801 XBd BT" w:cs="Miriam"/>
                          <w:color w:val="10A3A4"/>
                          <w:sz w:val="40"/>
                          <w:szCs w:val="60"/>
                          <w:lang w:bidi="he-IL"/>
                        </w:rPr>
                      </w:pPr>
                      <w:r w:rsidRPr="001B2AAE">
                        <w:rPr>
                          <w:rFonts w:ascii="Dutch801 XBd BT" w:hAnsi="Dutch801 XBd BT" w:cs="Miriam"/>
                          <w:color w:val="10A3A4"/>
                          <w:sz w:val="40"/>
                          <w:szCs w:val="60"/>
                          <w:lang w:bidi="he-IL"/>
                        </w:rPr>
                        <w:t>HT-NS Roofing Underlayment</w:t>
                      </w:r>
                    </w:p>
                    <w:p w:rsidR="001B2AAE" w:rsidRPr="007C7064" w:rsidRDefault="007C7064" w:rsidP="001B2AAE">
                      <w:pPr>
                        <w:spacing w:after="0" w:line="0" w:lineRule="atLeast"/>
                        <w:jc w:val="center"/>
                        <w:rPr>
                          <w:rFonts w:ascii="Dutch801 XBd BT" w:hAnsi="Dutch801 XBd BT" w:cs="Miriam"/>
                          <w:color w:val="10A3A4"/>
                          <w:sz w:val="40"/>
                          <w:szCs w:val="60"/>
                          <w:lang w:bidi="he-IL"/>
                          <w14:shadow w14:blurRad="63500" w14:dist="50800" w14:dir="18900000" w14:sx="0" w14:sy="0" w14:kx="0" w14:ky="0" w14:algn="none">
                            <w14:srgbClr w14:val="000000">
                              <w14:alpha w14:val="50000"/>
                            </w14:srgbClr>
                          </w14:shadow>
                        </w:rPr>
                      </w:pPr>
                      <w:r w:rsidRPr="007C7064">
                        <w:rPr>
                          <w:rFonts w:ascii="Dutch801 XBd BT" w:hAnsi="Dutch801 XBd BT" w:cs="Miriam"/>
                          <w:color w:val="10A3A4"/>
                          <w:sz w:val="40"/>
                          <w:szCs w:val="60"/>
                          <w:lang w:bidi="he-IL"/>
                          <w14:shadow w14:blurRad="63500" w14:dist="50800" w14:dir="18900000" w14:sx="0" w14:sy="0" w14:kx="0" w14:ky="0" w14:algn="none">
                            <w14:srgbClr w14:val="000000">
                              <w14:alpha w14:val="50000"/>
                            </w14:srgbClr>
                          </w14:shadow>
                        </w:rPr>
                        <w:t xml:space="preserve">Maximum </w:t>
                      </w:r>
                      <w:r w:rsidR="001B2AAE" w:rsidRPr="007C7064">
                        <w:rPr>
                          <w:rFonts w:ascii="Dutch801 XBd BT" w:hAnsi="Dutch801 XBd BT" w:cs="Miriam"/>
                          <w:color w:val="10A3A4"/>
                          <w:sz w:val="40"/>
                          <w:szCs w:val="60"/>
                          <w:lang w:bidi="he-IL"/>
                          <w14:shadow w14:blurRad="63500" w14:dist="50800" w14:dir="18900000" w14:sx="0" w14:sy="0" w14:kx="0" w14:ky="0" w14:algn="none">
                            <w14:srgbClr w14:val="000000">
                              <w14:alpha w14:val="50000"/>
                            </w14:srgbClr>
                          </w14:shadow>
                        </w:rPr>
                        <w:t>180 Day Exposure</w:t>
                      </w:r>
                    </w:p>
                  </w:txbxContent>
                </v:textbox>
              </v:shape>
            </w:pict>
          </mc:Fallback>
        </mc:AlternateContent>
      </w:r>
      <w:r w:rsidR="00D06E9F">
        <w:rPr>
          <w:noProof/>
        </w:rPr>
        <mc:AlternateContent>
          <mc:Choice Requires="wps">
            <w:drawing>
              <wp:anchor distT="0" distB="0" distL="114300" distR="114300" simplePos="0" relativeHeight="251680768" behindDoc="0" locked="0" layoutInCell="1" allowOverlap="1">
                <wp:simplePos x="0" y="0"/>
                <wp:positionH relativeFrom="column">
                  <wp:posOffset>10795</wp:posOffset>
                </wp:positionH>
                <wp:positionV relativeFrom="page">
                  <wp:posOffset>387078</wp:posOffset>
                </wp:positionV>
                <wp:extent cx="1662793" cy="9969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662793" cy="996950"/>
                        </a:xfrm>
                        <a:prstGeom prst="rect">
                          <a:avLst/>
                        </a:prstGeom>
                        <a:solidFill>
                          <a:srgbClr val="D0CFB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C4A" w:rsidRPr="00CF4C4A" w:rsidRDefault="00CF4C4A" w:rsidP="00CF4C4A">
                            <w:pPr>
                              <w:spacing w:after="0"/>
                              <w:rPr>
                                <w:rFonts w:ascii="Dutch801 Rm BT" w:hAnsi="Dutch801 Rm BT"/>
                                <w:color w:val="FFFFFF" w:themeColor="background1"/>
                                <w:sz w:val="32"/>
                                <w14:shadow w14:blurRad="50800" w14:dist="38100" w14:dir="0" w14:sx="100000" w14:sy="100000" w14:kx="0" w14:ky="0" w14:algn="l">
                                  <w14:srgbClr w14:val="000000">
                                    <w14:alpha w14:val="60000"/>
                                  </w14:srgbClr>
                                </w14:shadow>
                                <w14:textOutline w14:w="9525" w14:cap="rnd" w14:cmpd="sng" w14:algn="ctr">
                                  <w14:solidFill>
                                    <w14:schemeClr w14:val="bg1"/>
                                  </w14:solidFill>
                                  <w14:prstDash w14:val="solid"/>
                                  <w14:bevel/>
                                </w14:textOutline>
                              </w:rPr>
                            </w:pPr>
                            <w:r w:rsidRPr="00CF4C4A">
                              <w:rPr>
                                <w:rFonts w:ascii="Dutch801 Rm BT" w:hAnsi="Dutch801 Rm BT"/>
                                <w:color w:val="FFFFFF" w:themeColor="background1"/>
                                <w:sz w:val="32"/>
                                <w14:shadow w14:blurRad="50800" w14:dist="38100" w14:dir="0" w14:sx="100000" w14:sy="100000" w14:kx="0" w14:ky="0" w14:algn="l">
                                  <w14:srgbClr w14:val="000000">
                                    <w14:alpha w14:val="60000"/>
                                  </w14:srgbClr>
                                </w14:shadow>
                                <w14:textOutline w14:w="9525" w14:cap="rnd" w14:cmpd="sng" w14:algn="ctr">
                                  <w14:solidFill>
                                    <w14:schemeClr w14:val="bg1"/>
                                  </w14:solidFill>
                                  <w14:prstDash w14:val="solid"/>
                                  <w14:bevel/>
                                </w14:textOutline>
                              </w:rPr>
                              <w:t>PRODUCT</w:t>
                            </w:r>
                          </w:p>
                          <w:p w:rsidR="00CF4C4A" w:rsidRPr="00CF4C4A" w:rsidRDefault="00CF4C4A" w:rsidP="00CF4C4A">
                            <w:pPr>
                              <w:spacing w:after="0"/>
                              <w:rPr>
                                <w:rFonts w:ascii="Dutch801 Rm BT" w:hAnsi="Dutch801 Rm BT"/>
                                <w:color w:val="FFFFFF" w:themeColor="background1"/>
                                <w:sz w:val="32"/>
                                <w14:shadow w14:blurRad="50800" w14:dist="38100" w14:dir="0" w14:sx="100000" w14:sy="100000" w14:kx="0" w14:ky="0" w14:algn="l">
                                  <w14:srgbClr w14:val="000000">
                                    <w14:alpha w14:val="60000"/>
                                  </w14:srgbClr>
                                </w14:shadow>
                                <w14:textOutline w14:w="9525" w14:cap="rnd" w14:cmpd="sng" w14:algn="ctr">
                                  <w14:solidFill>
                                    <w14:schemeClr w14:val="bg1"/>
                                  </w14:solidFill>
                                  <w14:prstDash w14:val="solid"/>
                                  <w14:bevel/>
                                </w14:textOutline>
                              </w:rPr>
                            </w:pPr>
                            <w:r w:rsidRPr="00CF4C4A">
                              <w:rPr>
                                <w:rFonts w:ascii="Dutch801 Rm BT" w:hAnsi="Dutch801 Rm BT"/>
                                <w:color w:val="FFFFFF" w:themeColor="background1"/>
                                <w:sz w:val="32"/>
                                <w14:shadow w14:blurRad="50800" w14:dist="38100" w14:dir="0" w14:sx="100000" w14:sy="100000" w14:kx="0" w14:ky="0" w14:algn="l">
                                  <w14:srgbClr w14:val="000000">
                                    <w14:alpha w14:val="60000"/>
                                  </w14:srgbClr>
                                </w14:shadow>
                                <w14:textOutline w14:w="9525" w14:cap="rnd" w14:cmpd="sng" w14:algn="ctr">
                                  <w14:solidFill>
                                    <w14:schemeClr w14:val="bg1"/>
                                  </w14:solidFill>
                                  <w14:prstDash w14:val="solid"/>
                                  <w14:bevel/>
                                </w14:textOutline>
                              </w:rPr>
                              <w:t>DATA</w:t>
                            </w:r>
                          </w:p>
                          <w:p w:rsidR="00CF4C4A" w:rsidRPr="00CF4C4A" w:rsidRDefault="00CF4C4A" w:rsidP="00CF4C4A">
                            <w:pPr>
                              <w:spacing w:after="0"/>
                              <w:rPr>
                                <w:rFonts w:ascii="Dutch801 Rm BT" w:hAnsi="Dutch801 Rm BT"/>
                                <w:color w:val="FFFFFF" w:themeColor="background1"/>
                                <w:sz w:val="32"/>
                                <w14:shadow w14:blurRad="50800" w14:dist="38100" w14:dir="0" w14:sx="100000" w14:sy="100000" w14:kx="0" w14:ky="0" w14:algn="l">
                                  <w14:srgbClr w14:val="000000">
                                    <w14:alpha w14:val="60000"/>
                                  </w14:srgbClr>
                                </w14:shadow>
                                <w14:textOutline w14:w="9525" w14:cap="rnd" w14:cmpd="sng" w14:algn="ctr">
                                  <w14:solidFill>
                                    <w14:schemeClr w14:val="bg1"/>
                                  </w14:solidFill>
                                  <w14:prstDash w14:val="solid"/>
                                  <w14:bevel/>
                                </w14:textOutline>
                              </w:rPr>
                            </w:pPr>
                            <w:r w:rsidRPr="00CF4C4A">
                              <w:rPr>
                                <w:rFonts w:ascii="Dutch801 Rm BT" w:hAnsi="Dutch801 Rm BT"/>
                                <w:color w:val="FFFFFF" w:themeColor="background1"/>
                                <w:sz w:val="32"/>
                                <w14:shadow w14:blurRad="50800" w14:dist="38100" w14:dir="0" w14:sx="100000" w14:sy="100000" w14:kx="0" w14:ky="0" w14:algn="l">
                                  <w14:srgbClr w14:val="000000">
                                    <w14:alpha w14:val="60000"/>
                                  </w14:srgbClr>
                                </w14:shadow>
                                <w14:textOutline w14:w="9525" w14:cap="rnd" w14:cmpd="sng" w14:algn="ctr">
                                  <w14:solidFill>
                                    <w14:schemeClr w14:val="bg1"/>
                                  </w14:solidFill>
                                  <w14:prstDash w14:val="solid"/>
                                  <w14:bevel/>
                                </w14:textOutline>
                              </w:rPr>
                              <w:t>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85pt;margin-top:30.5pt;width:130.95pt;height: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" fillcolor="#d0cfb3" stroked="f" strokeweight=".5pt">
                <v:textbox>
                  <w:txbxContent>
                    <w:p w:rsidR="00CF4C4A" w:rsidRPr="00CF4C4A" w:rsidRDefault="00CF4C4A" w:rsidP="00CF4C4A">
                      <w:pPr>
                        <w:spacing w:after="0"/>
                        <w:rPr>
                          <w:rFonts w:ascii="Dutch801 Rm BT" w:hAnsi="Dutch801 Rm BT"/>
                          <w:color w:val="FFFFFF" w:themeColor="background1"/>
                          <w:sz w:val="32"/>
                          <w14:shadow w14:blurRad="50800" w14:dist="38100" w14:dir="0" w14:sx="100000" w14:sy="100000" w14:kx="0" w14:ky="0" w14:algn="l">
                            <w14:srgbClr w14:val="000000">
                              <w14:alpha w14:val="60000"/>
                            </w14:srgbClr>
                          </w14:shadow>
                          <w14:textOutline w14:w="9525" w14:cap="rnd" w14:cmpd="sng" w14:algn="ctr">
                            <w14:solidFill>
                              <w14:schemeClr w14:val="bg1"/>
                            </w14:solidFill>
                            <w14:prstDash w14:val="solid"/>
                            <w14:bevel/>
                          </w14:textOutline>
                        </w:rPr>
                      </w:pPr>
                      <w:r w:rsidRPr="00CF4C4A">
                        <w:rPr>
                          <w:rFonts w:ascii="Dutch801 Rm BT" w:hAnsi="Dutch801 Rm BT"/>
                          <w:color w:val="FFFFFF" w:themeColor="background1"/>
                          <w:sz w:val="32"/>
                          <w14:shadow w14:blurRad="50800" w14:dist="38100" w14:dir="0" w14:sx="100000" w14:sy="100000" w14:kx="0" w14:ky="0" w14:algn="l">
                            <w14:srgbClr w14:val="000000">
                              <w14:alpha w14:val="60000"/>
                            </w14:srgbClr>
                          </w14:shadow>
                          <w14:textOutline w14:w="9525" w14:cap="rnd" w14:cmpd="sng" w14:algn="ctr">
                            <w14:solidFill>
                              <w14:schemeClr w14:val="bg1"/>
                            </w14:solidFill>
                            <w14:prstDash w14:val="solid"/>
                            <w14:bevel/>
                          </w14:textOutline>
                        </w:rPr>
                        <w:t>PRODUCT</w:t>
                      </w:r>
                    </w:p>
                    <w:p w:rsidR="00CF4C4A" w:rsidRPr="00CF4C4A" w:rsidRDefault="00CF4C4A" w:rsidP="00CF4C4A">
                      <w:pPr>
                        <w:spacing w:after="0"/>
                        <w:rPr>
                          <w:rFonts w:ascii="Dutch801 Rm BT" w:hAnsi="Dutch801 Rm BT"/>
                          <w:color w:val="FFFFFF" w:themeColor="background1"/>
                          <w:sz w:val="32"/>
                          <w14:shadow w14:blurRad="50800" w14:dist="38100" w14:dir="0" w14:sx="100000" w14:sy="100000" w14:kx="0" w14:ky="0" w14:algn="l">
                            <w14:srgbClr w14:val="000000">
                              <w14:alpha w14:val="60000"/>
                            </w14:srgbClr>
                          </w14:shadow>
                          <w14:textOutline w14:w="9525" w14:cap="rnd" w14:cmpd="sng" w14:algn="ctr">
                            <w14:solidFill>
                              <w14:schemeClr w14:val="bg1"/>
                            </w14:solidFill>
                            <w14:prstDash w14:val="solid"/>
                            <w14:bevel/>
                          </w14:textOutline>
                        </w:rPr>
                      </w:pPr>
                      <w:r w:rsidRPr="00CF4C4A">
                        <w:rPr>
                          <w:rFonts w:ascii="Dutch801 Rm BT" w:hAnsi="Dutch801 Rm BT"/>
                          <w:color w:val="FFFFFF" w:themeColor="background1"/>
                          <w:sz w:val="32"/>
                          <w14:shadow w14:blurRad="50800" w14:dist="38100" w14:dir="0" w14:sx="100000" w14:sy="100000" w14:kx="0" w14:ky="0" w14:algn="l">
                            <w14:srgbClr w14:val="000000">
                              <w14:alpha w14:val="60000"/>
                            </w14:srgbClr>
                          </w14:shadow>
                          <w14:textOutline w14:w="9525" w14:cap="rnd" w14:cmpd="sng" w14:algn="ctr">
                            <w14:solidFill>
                              <w14:schemeClr w14:val="bg1"/>
                            </w14:solidFill>
                            <w14:prstDash w14:val="solid"/>
                            <w14:bevel/>
                          </w14:textOutline>
                        </w:rPr>
                        <w:t>DATA</w:t>
                      </w:r>
                    </w:p>
                    <w:p w:rsidR="00CF4C4A" w:rsidRPr="00CF4C4A" w:rsidRDefault="00CF4C4A" w:rsidP="00CF4C4A">
                      <w:pPr>
                        <w:spacing w:after="0"/>
                        <w:rPr>
                          <w:rFonts w:ascii="Dutch801 Rm BT" w:hAnsi="Dutch801 Rm BT"/>
                          <w:color w:val="FFFFFF" w:themeColor="background1"/>
                          <w:sz w:val="32"/>
                          <w14:shadow w14:blurRad="50800" w14:dist="38100" w14:dir="0" w14:sx="100000" w14:sy="100000" w14:kx="0" w14:ky="0" w14:algn="l">
                            <w14:srgbClr w14:val="000000">
                              <w14:alpha w14:val="60000"/>
                            </w14:srgbClr>
                          </w14:shadow>
                          <w14:textOutline w14:w="9525" w14:cap="rnd" w14:cmpd="sng" w14:algn="ctr">
                            <w14:solidFill>
                              <w14:schemeClr w14:val="bg1"/>
                            </w14:solidFill>
                            <w14:prstDash w14:val="solid"/>
                            <w14:bevel/>
                          </w14:textOutline>
                        </w:rPr>
                      </w:pPr>
                      <w:r w:rsidRPr="00CF4C4A">
                        <w:rPr>
                          <w:rFonts w:ascii="Dutch801 Rm BT" w:hAnsi="Dutch801 Rm BT"/>
                          <w:color w:val="FFFFFF" w:themeColor="background1"/>
                          <w:sz w:val="32"/>
                          <w14:shadow w14:blurRad="50800" w14:dist="38100" w14:dir="0" w14:sx="100000" w14:sy="100000" w14:kx="0" w14:ky="0" w14:algn="l">
                            <w14:srgbClr w14:val="000000">
                              <w14:alpha w14:val="60000"/>
                            </w14:srgbClr>
                          </w14:shadow>
                          <w14:textOutline w14:w="9525" w14:cap="rnd" w14:cmpd="sng" w14:algn="ctr">
                            <w14:solidFill>
                              <w14:schemeClr w14:val="bg1"/>
                            </w14:solidFill>
                            <w14:prstDash w14:val="solid"/>
                            <w14:bevel/>
                          </w14:textOutline>
                        </w:rPr>
                        <w:t>SHEET</w:t>
                      </w:r>
                    </w:p>
                  </w:txbxContent>
                </v:textbox>
                <w10:wrap anchory="page"/>
              </v:shape>
            </w:pict>
          </mc:Fallback>
        </mc:AlternateContent>
      </w:r>
      <w:r w:rsidR="00D06E9F">
        <w:rPr>
          <w:noProof/>
          <w:color w:val="auto"/>
        </w:rPr>
        <w:drawing>
          <wp:anchor distT="0" distB="0" distL="114300" distR="114300" simplePos="0" relativeHeight="251681792" behindDoc="1" locked="0" layoutInCell="1" allowOverlap="1">
            <wp:simplePos x="0" y="0"/>
            <wp:positionH relativeFrom="column">
              <wp:posOffset>-22225</wp:posOffset>
            </wp:positionH>
            <wp:positionV relativeFrom="paragraph">
              <wp:posOffset>57423</wp:posOffset>
            </wp:positionV>
            <wp:extent cx="7114903" cy="1416457"/>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4903" cy="14164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340" w:rsidRDefault="00A31EFA" w:rsidP="00A31EFA">
      <w:pPr>
        <w:pStyle w:val="Default"/>
        <w:tabs>
          <w:tab w:val="left" w:pos="2736"/>
        </w:tabs>
        <w:ind w:left="-270" w:firstLine="270"/>
        <w:rPr>
          <w:color w:val="auto"/>
        </w:rPr>
        <w:sectPr w:rsidR="002E6340" w:rsidSect="00B1046C">
          <w:headerReference w:type="default" r:id="rId7"/>
          <w:footerReference w:type="default" r:id="rId8"/>
          <w:pgSz w:w="12240" w:h="15840"/>
          <w:pgMar w:top="288" w:right="540" w:bottom="288" w:left="360" w:header="0" w:footer="1440" w:gutter="0"/>
          <w:cols w:space="720"/>
          <w:noEndnote/>
          <w:docGrid w:linePitch="299"/>
        </w:sectPr>
      </w:pPr>
      <w:r>
        <w:rPr>
          <w:color w:val="auto"/>
        </w:rPr>
        <w:tab/>
      </w:r>
    </w:p>
    <w:p w:rsidR="00BA196F" w:rsidRDefault="00BA196F" w:rsidP="00EB1962">
      <w:pPr>
        <w:pStyle w:val="Default"/>
        <w:spacing w:after="270" w:line="240" w:lineRule="atLeast"/>
        <w:ind w:left="180"/>
        <w:rPr>
          <w:color w:val="auto"/>
        </w:rPr>
      </w:pPr>
    </w:p>
    <w:p w:rsidR="00BA196F" w:rsidRDefault="00BA196F" w:rsidP="000B0E61">
      <w:pPr>
        <w:pStyle w:val="Default"/>
        <w:spacing w:after="270" w:line="240" w:lineRule="atLeast"/>
        <w:rPr>
          <w:color w:val="auto"/>
        </w:rPr>
      </w:pPr>
    </w:p>
    <w:tbl>
      <w:tblPr>
        <w:tblpPr w:leftFromText="180" w:rightFromText="180" w:vertAnchor="text" w:horzAnchor="margin" w:tblpX="13" w:tblpY="1474"/>
        <w:tblW w:w="6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260"/>
        <w:gridCol w:w="1980"/>
      </w:tblGrid>
      <w:tr w:rsidR="008E4590" w:rsidRPr="00D823CD" w:rsidTr="007E7734">
        <w:trPr>
          <w:trHeight w:val="317"/>
        </w:trPr>
        <w:tc>
          <w:tcPr>
            <w:tcW w:w="3685" w:type="dxa"/>
            <w:vAlign w:val="center"/>
          </w:tcPr>
          <w:p w:rsidR="000B0E61" w:rsidRPr="002149C3" w:rsidRDefault="000B0E61" w:rsidP="00F205BE">
            <w:pPr>
              <w:pStyle w:val="Default"/>
              <w:tabs>
                <w:tab w:val="left" w:pos="-180"/>
              </w:tabs>
              <w:spacing w:line="240" w:lineRule="atLeast"/>
              <w:ind w:left="90"/>
              <w:rPr>
                <w:rFonts w:ascii="Microsoft New Tai Lue" w:hAnsi="Microsoft New Tai Lue" w:cs="Microsoft New Tai Lue"/>
                <w:color w:val="auto"/>
                <w:sz w:val="16"/>
                <w:szCs w:val="18"/>
                <w:u w:val="single"/>
              </w:rPr>
            </w:pPr>
            <w:r w:rsidRPr="002149C3">
              <w:rPr>
                <w:rFonts w:ascii="Microsoft New Tai Lue" w:hAnsi="Microsoft New Tai Lue" w:cs="Microsoft New Tai Lue"/>
                <w:b/>
                <w:bCs/>
                <w:sz w:val="16"/>
                <w:szCs w:val="18"/>
                <w:u w:val="single"/>
              </w:rPr>
              <w:t>Physical Properties (ASTM D5147):</w:t>
            </w:r>
          </w:p>
        </w:tc>
        <w:tc>
          <w:tcPr>
            <w:tcW w:w="1260" w:type="dxa"/>
            <w:vAlign w:val="center"/>
          </w:tcPr>
          <w:p w:rsidR="000B0E61" w:rsidRPr="002149C3" w:rsidRDefault="000B0E61" w:rsidP="007F5E7A">
            <w:pPr>
              <w:autoSpaceDE w:val="0"/>
              <w:autoSpaceDN w:val="0"/>
              <w:adjustRightInd w:val="0"/>
              <w:spacing w:after="0" w:line="240" w:lineRule="auto"/>
              <w:jc w:val="center"/>
              <w:rPr>
                <w:rFonts w:ascii="Microsoft New Tai Lue" w:hAnsi="Microsoft New Tai Lue" w:cs="Microsoft New Tai Lue"/>
                <w:sz w:val="16"/>
                <w:szCs w:val="18"/>
                <w:u w:val="single"/>
              </w:rPr>
            </w:pPr>
            <w:r w:rsidRPr="002149C3">
              <w:rPr>
                <w:rFonts w:ascii="Microsoft New Tai Lue" w:hAnsi="Microsoft New Tai Lue" w:cs="Microsoft New Tai Lue"/>
                <w:b/>
                <w:bCs/>
                <w:sz w:val="16"/>
                <w:szCs w:val="18"/>
                <w:u w:val="single"/>
              </w:rPr>
              <w:t>Test Results</w:t>
            </w:r>
          </w:p>
        </w:tc>
        <w:tc>
          <w:tcPr>
            <w:tcW w:w="1980" w:type="dxa"/>
            <w:vAlign w:val="center"/>
          </w:tcPr>
          <w:p w:rsidR="000B0E61" w:rsidRPr="002149C3" w:rsidRDefault="000B0E61" w:rsidP="00F205BE">
            <w:pPr>
              <w:autoSpaceDE w:val="0"/>
              <w:autoSpaceDN w:val="0"/>
              <w:adjustRightInd w:val="0"/>
              <w:spacing w:after="0" w:line="240" w:lineRule="auto"/>
              <w:jc w:val="center"/>
              <w:rPr>
                <w:rFonts w:ascii="Microsoft New Tai Lue" w:hAnsi="Microsoft New Tai Lue" w:cs="Microsoft New Tai Lue"/>
                <w:b/>
                <w:bCs/>
                <w:sz w:val="16"/>
                <w:szCs w:val="18"/>
                <w:u w:val="single"/>
              </w:rPr>
            </w:pPr>
            <w:r w:rsidRPr="002149C3">
              <w:rPr>
                <w:rFonts w:ascii="Microsoft New Tai Lue" w:hAnsi="Microsoft New Tai Lue" w:cs="Microsoft New Tai Lue"/>
                <w:b/>
                <w:bCs/>
                <w:sz w:val="16"/>
                <w:szCs w:val="18"/>
                <w:u w:val="single"/>
              </w:rPr>
              <w:t>ASTM D</w:t>
            </w:r>
            <w:r w:rsidR="00826BE3" w:rsidRPr="002149C3">
              <w:rPr>
                <w:rFonts w:ascii="Microsoft New Tai Lue" w:hAnsi="Microsoft New Tai Lue" w:cs="Microsoft New Tai Lue"/>
                <w:b/>
                <w:bCs/>
                <w:sz w:val="16"/>
                <w:szCs w:val="18"/>
                <w:u w:val="single"/>
              </w:rPr>
              <w:t>1970</w:t>
            </w:r>
            <w:r w:rsidRPr="002149C3">
              <w:rPr>
                <w:rFonts w:ascii="Microsoft New Tai Lue" w:hAnsi="Microsoft New Tai Lue" w:cs="Microsoft New Tai Lue"/>
                <w:b/>
                <w:bCs/>
                <w:sz w:val="16"/>
                <w:szCs w:val="18"/>
                <w:u w:val="single"/>
              </w:rPr>
              <w:t xml:space="preserve"> Minimum Standard</w:t>
            </w:r>
          </w:p>
        </w:tc>
      </w:tr>
      <w:tr w:rsidR="008E4590" w:rsidRPr="00D823CD" w:rsidTr="007E7734">
        <w:trPr>
          <w:trHeight w:val="317"/>
        </w:trPr>
        <w:tc>
          <w:tcPr>
            <w:tcW w:w="3685" w:type="dxa"/>
            <w:vAlign w:val="center"/>
          </w:tcPr>
          <w:p w:rsidR="000B0E61" w:rsidRPr="002149C3" w:rsidRDefault="00D26B26" w:rsidP="00F205BE">
            <w:pPr>
              <w:pStyle w:val="Default"/>
              <w:tabs>
                <w:tab w:val="left" w:pos="-180"/>
              </w:tabs>
              <w:spacing w:line="240" w:lineRule="atLeast"/>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Thickness</w:t>
            </w:r>
          </w:p>
        </w:tc>
        <w:tc>
          <w:tcPr>
            <w:tcW w:w="1260" w:type="dxa"/>
            <w:vAlign w:val="center"/>
          </w:tcPr>
          <w:p w:rsidR="000B0E61" w:rsidRPr="002149C3" w:rsidRDefault="007E7734" w:rsidP="007F5E7A">
            <w:pPr>
              <w:pStyle w:val="Default"/>
              <w:tabs>
                <w:tab w:val="left" w:pos="-180"/>
              </w:tabs>
              <w:spacing w:line="240" w:lineRule="atLeast"/>
              <w:jc w:val="center"/>
              <w:rPr>
                <w:rFonts w:ascii="Microsoft New Tai Lue" w:hAnsi="Microsoft New Tai Lue" w:cs="Microsoft New Tai Lue"/>
                <w:color w:val="auto"/>
                <w:sz w:val="16"/>
                <w:szCs w:val="18"/>
              </w:rPr>
            </w:pPr>
            <w:r>
              <w:rPr>
                <w:rFonts w:ascii="Microsoft New Tai Lue" w:hAnsi="Microsoft New Tai Lue" w:cs="Microsoft New Tai Lue"/>
                <w:color w:val="auto"/>
                <w:sz w:val="16"/>
                <w:szCs w:val="18"/>
              </w:rPr>
              <w:t>42 mills</w:t>
            </w:r>
          </w:p>
        </w:tc>
        <w:tc>
          <w:tcPr>
            <w:tcW w:w="1980" w:type="dxa"/>
            <w:vAlign w:val="center"/>
          </w:tcPr>
          <w:p w:rsidR="000B0E61" w:rsidRPr="002149C3" w:rsidRDefault="00D823CD" w:rsidP="00F205BE">
            <w:pPr>
              <w:pStyle w:val="Default"/>
              <w:tabs>
                <w:tab w:val="left" w:pos="-180"/>
              </w:tabs>
              <w:spacing w:line="240" w:lineRule="atLeast"/>
              <w:jc w:val="center"/>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40 Mills</w:t>
            </w:r>
          </w:p>
        </w:tc>
      </w:tr>
      <w:tr w:rsidR="008E4590" w:rsidRPr="00D823CD" w:rsidTr="007E7734">
        <w:trPr>
          <w:trHeight w:val="317"/>
        </w:trPr>
        <w:tc>
          <w:tcPr>
            <w:tcW w:w="3685" w:type="dxa"/>
            <w:vAlign w:val="center"/>
          </w:tcPr>
          <w:p w:rsidR="000B0E61" w:rsidRPr="002149C3" w:rsidRDefault="00662AB9" w:rsidP="00F205BE">
            <w:pPr>
              <w:pStyle w:val="Default"/>
              <w:tabs>
                <w:tab w:val="left" w:pos="-180"/>
              </w:tabs>
              <w:spacing w:line="240" w:lineRule="atLeast"/>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Tensile Strength (</w:t>
            </w:r>
            <w:proofErr w:type="spellStart"/>
            <w:r w:rsidRPr="002149C3">
              <w:rPr>
                <w:rFonts w:ascii="Microsoft New Tai Lue" w:hAnsi="Microsoft New Tai Lue" w:cs="Microsoft New Tai Lue"/>
                <w:sz w:val="16"/>
                <w:szCs w:val="18"/>
              </w:rPr>
              <w:t>lbf</w:t>
            </w:r>
            <w:proofErr w:type="spellEnd"/>
            <w:r w:rsidRPr="002149C3">
              <w:rPr>
                <w:rFonts w:ascii="Microsoft New Tai Lue" w:hAnsi="Microsoft New Tai Lue" w:cs="Microsoft New Tai Lue"/>
                <w:sz w:val="16"/>
                <w:szCs w:val="18"/>
              </w:rPr>
              <w:t>/in), 73°F (MD/XMD)</w:t>
            </w:r>
          </w:p>
        </w:tc>
        <w:tc>
          <w:tcPr>
            <w:tcW w:w="1260" w:type="dxa"/>
            <w:vAlign w:val="center"/>
          </w:tcPr>
          <w:p w:rsidR="000B0E61" w:rsidRPr="002149C3" w:rsidRDefault="0085136A" w:rsidP="007F5E7A">
            <w:pPr>
              <w:pStyle w:val="Default"/>
              <w:tabs>
                <w:tab w:val="left" w:pos="-180"/>
              </w:tabs>
              <w:spacing w:line="240" w:lineRule="atLeast"/>
              <w:jc w:val="center"/>
              <w:rPr>
                <w:rFonts w:ascii="Microsoft New Tai Lue" w:hAnsi="Microsoft New Tai Lue" w:cs="Microsoft New Tai Lue"/>
                <w:color w:val="auto"/>
                <w:sz w:val="16"/>
                <w:szCs w:val="18"/>
              </w:rPr>
            </w:pPr>
            <w:r>
              <w:rPr>
                <w:rFonts w:ascii="Microsoft New Tai Lue" w:hAnsi="Microsoft New Tai Lue" w:cs="Microsoft New Tai Lue"/>
                <w:color w:val="auto"/>
                <w:sz w:val="16"/>
                <w:szCs w:val="18"/>
              </w:rPr>
              <w:t>82/112</w:t>
            </w:r>
            <w:r w:rsidR="007E7734">
              <w:rPr>
                <w:rFonts w:ascii="Microsoft New Tai Lue" w:hAnsi="Microsoft New Tai Lue" w:cs="Microsoft New Tai Lue"/>
                <w:color w:val="auto"/>
                <w:sz w:val="16"/>
                <w:szCs w:val="18"/>
              </w:rPr>
              <w:t xml:space="preserve"> </w:t>
            </w:r>
            <w:proofErr w:type="spellStart"/>
            <w:r w:rsidR="007E7734">
              <w:rPr>
                <w:rFonts w:ascii="Microsoft New Tai Lue" w:hAnsi="Microsoft New Tai Lue" w:cs="Microsoft New Tai Lue"/>
                <w:color w:val="auto"/>
                <w:sz w:val="16"/>
                <w:szCs w:val="18"/>
              </w:rPr>
              <w:t>lbf</w:t>
            </w:r>
            <w:proofErr w:type="spellEnd"/>
            <w:r w:rsidR="007E7734">
              <w:rPr>
                <w:rFonts w:ascii="Microsoft New Tai Lue" w:hAnsi="Microsoft New Tai Lue" w:cs="Microsoft New Tai Lue"/>
                <w:color w:val="auto"/>
                <w:sz w:val="16"/>
                <w:szCs w:val="18"/>
              </w:rPr>
              <w:t>/in</w:t>
            </w:r>
          </w:p>
        </w:tc>
        <w:tc>
          <w:tcPr>
            <w:tcW w:w="1980" w:type="dxa"/>
            <w:vAlign w:val="center"/>
          </w:tcPr>
          <w:p w:rsidR="000B0E61" w:rsidRPr="002149C3" w:rsidRDefault="00826BE3" w:rsidP="00F205BE">
            <w:pPr>
              <w:pStyle w:val="Default"/>
              <w:tabs>
                <w:tab w:val="left" w:pos="-180"/>
              </w:tabs>
              <w:spacing w:line="240" w:lineRule="atLeast"/>
              <w:jc w:val="center"/>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25</w:t>
            </w:r>
            <w:r w:rsidR="000B0E61" w:rsidRPr="002149C3">
              <w:rPr>
                <w:rFonts w:ascii="Microsoft New Tai Lue" w:hAnsi="Microsoft New Tai Lue" w:cs="Microsoft New Tai Lue"/>
                <w:sz w:val="16"/>
                <w:szCs w:val="18"/>
              </w:rPr>
              <w:t xml:space="preserve"> </w:t>
            </w:r>
            <w:proofErr w:type="spellStart"/>
            <w:r w:rsidR="000B0E61" w:rsidRPr="002149C3">
              <w:rPr>
                <w:rFonts w:ascii="Microsoft New Tai Lue" w:hAnsi="Microsoft New Tai Lue" w:cs="Microsoft New Tai Lue"/>
                <w:sz w:val="16"/>
                <w:szCs w:val="18"/>
              </w:rPr>
              <w:t>lbf</w:t>
            </w:r>
            <w:proofErr w:type="spellEnd"/>
            <w:r w:rsidR="000B0E61" w:rsidRPr="002149C3">
              <w:rPr>
                <w:rFonts w:ascii="Microsoft New Tai Lue" w:hAnsi="Microsoft New Tai Lue" w:cs="Microsoft New Tai Lue"/>
                <w:sz w:val="16"/>
                <w:szCs w:val="18"/>
              </w:rPr>
              <w:t>/in</w:t>
            </w:r>
          </w:p>
        </w:tc>
      </w:tr>
      <w:tr w:rsidR="00662AB9" w:rsidRPr="00D823CD" w:rsidTr="007E7734">
        <w:trPr>
          <w:trHeight w:val="317"/>
        </w:trPr>
        <w:tc>
          <w:tcPr>
            <w:tcW w:w="3685" w:type="dxa"/>
            <w:vAlign w:val="center"/>
          </w:tcPr>
          <w:p w:rsidR="00662AB9" w:rsidRPr="002149C3" w:rsidRDefault="00662AB9" w:rsidP="00F205BE">
            <w:pPr>
              <w:pStyle w:val="Default"/>
              <w:tabs>
                <w:tab w:val="left" w:pos="-180"/>
              </w:tabs>
              <w:spacing w:line="240" w:lineRule="atLeast"/>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Elongation (% @ Max Load), 73°F (MD/XMD)</w:t>
            </w:r>
          </w:p>
        </w:tc>
        <w:tc>
          <w:tcPr>
            <w:tcW w:w="1260" w:type="dxa"/>
            <w:vAlign w:val="center"/>
          </w:tcPr>
          <w:p w:rsidR="00662AB9" w:rsidRPr="002149C3" w:rsidRDefault="0085136A" w:rsidP="007F5E7A">
            <w:pPr>
              <w:pStyle w:val="Default"/>
              <w:tabs>
                <w:tab w:val="left" w:pos="-180"/>
              </w:tabs>
              <w:spacing w:line="240" w:lineRule="atLeast"/>
              <w:jc w:val="center"/>
              <w:rPr>
                <w:rFonts w:ascii="Microsoft New Tai Lue" w:hAnsi="Microsoft New Tai Lue" w:cs="Microsoft New Tai Lue"/>
                <w:color w:val="auto"/>
                <w:sz w:val="16"/>
                <w:szCs w:val="18"/>
              </w:rPr>
            </w:pPr>
            <w:r>
              <w:rPr>
                <w:rFonts w:ascii="Microsoft New Tai Lue" w:hAnsi="Microsoft New Tai Lue" w:cs="Microsoft New Tai Lue"/>
                <w:color w:val="auto"/>
                <w:sz w:val="16"/>
                <w:szCs w:val="18"/>
              </w:rPr>
              <w:t>35 / 39 %</w:t>
            </w:r>
          </w:p>
        </w:tc>
        <w:tc>
          <w:tcPr>
            <w:tcW w:w="1980" w:type="dxa"/>
            <w:vAlign w:val="center"/>
          </w:tcPr>
          <w:p w:rsidR="00662AB9" w:rsidRPr="002149C3" w:rsidRDefault="00662AB9" w:rsidP="00F205BE">
            <w:pPr>
              <w:pStyle w:val="Default"/>
              <w:tabs>
                <w:tab w:val="left" w:pos="-180"/>
              </w:tabs>
              <w:spacing w:line="240" w:lineRule="atLeast"/>
              <w:jc w:val="center"/>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10%</w:t>
            </w:r>
          </w:p>
        </w:tc>
      </w:tr>
      <w:tr w:rsidR="00662AB9" w:rsidRPr="00D823CD" w:rsidTr="007E7734">
        <w:trPr>
          <w:trHeight w:val="317"/>
        </w:trPr>
        <w:tc>
          <w:tcPr>
            <w:tcW w:w="3685" w:type="dxa"/>
            <w:vAlign w:val="center"/>
          </w:tcPr>
          <w:p w:rsidR="00662AB9" w:rsidRPr="002149C3" w:rsidRDefault="00662AB9" w:rsidP="00F205BE">
            <w:pPr>
              <w:pStyle w:val="Default"/>
              <w:tabs>
                <w:tab w:val="left" w:pos="-180"/>
              </w:tabs>
              <w:spacing w:line="240" w:lineRule="atLeast"/>
              <w:rPr>
                <w:rFonts w:ascii="Microsoft New Tai Lue" w:hAnsi="Microsoft New Tai Lue" w:cs="Microsoft New Tai Lue"/>
                <w:color w:val="auto"/>
                <w:sz w:val="16"/>
                <w:szCs w:val="18"/>
              </w:rPr>
            </w:pPr>
            <w:r w:rsidRPr="002149C3">
              <w:rPr>
                <w:rFonts w:ascii="Microsoft New Tai Lue" w:hAnsi="Microsoft New Tai Lue" w:cs="Microsoft New Tai Lue"/>
                <w:color w:val="auto"/>
                <w:sz w:val="16"/>
                <w:szCs w:val="18"/>
              </w:rPr>
              <w:t>Adhesion to Plywood, Min at 40</w:t>
            </w:r>
            <w:r w:rsidRPr="002149C3">
              <w:rPr>
                <w:rFonts w:ascii="Microsoft New Tai Lue" w:hAnsi="Microsoft New Tai Lue" w:cs="Microsoft New Tai Lue"/>
                <w:sz w:val="16"/>
                <w:szCs w:val="18"/>
              </w:rPr>
              <w:t>°F</w:t>
            </w:r>
          </w:p>
        </w:tc>
        <w:tc>
          <w:tcPr>
            <w:tcW w:w="1260" w:type="dxa"/>
            <w:vAlign w:val="center"/>
          </w:tcPr>
          <w:p w:rsidR="00662AB9" w:rsidRPr="002149C3" w:rsidRDefault="007F5E7A" w:rsidP="007F5E7A">
            <w:pPr>
              <w:pStyle w:val="Default"/>
              <w:tabs>
                <w:tab w:val="left" w:pos="-180"/>
              </w:tabs>
              <w:spacing w:line="240" w:lineRule="atLeast"/>
              <w:jc w:val="center"/>
              <w:rPr>
                <w:rFonts w:ascii="Microsoft New Tai Lue" w:hAnsi="Microsoft New Tai Lue" w:cs="Microsoft New Tai Lue"/>
                <w:color w:val="auto"/>
                <w:sz w:val="16"/>
                <w:szCs w:val="18"/>
              </w:rPr>
            </w:pPr>
            <w:r>
              <w:rPr>
                <w:rFonts w:ascii="Microsoft New Tai Lue" w:hAnsi="Microsoft New Tai Lue" w:cs="Microsoft New Tai Lue"/>
                <w:color w:val="auto"/>
                <w:sz w:val="16"/>
                <w:szCs w:val="18"/>
              </w:rPr>
              <w:t xml:space="preserve">12.5 </w:t>
            </w:r>
            <w:proofErr w:type="spellStart"/>
            <w:r w:rsidR="0085136A">
              <w:rPr>
                <w:rFonts w:ascii="Microsoft New Tai Lue" w:hAnsi="Microsoft New Tai Lue" w:cs="Microsoft New Tai Lue"/>
                <w:color w:val="auto"/>
                <w:sz w:val="16"/>
                <w:szCs w:val="18"/>
              </w:rPr>
              <w:t>lbs</w:t>
            </w:r>
            <w:proofErr w:type="spellEnd"/>
          </w:p>
        </w:tc>
        <w:tc>
          <w:tcPr>
            <w:tcW w:w="1980" w:type="dxa"/>
            <w:vAlign w:val="center"/>
          </w:tcPr>
          <w:p w:rsidR="00662AB9" w:rsidRPr="002149C3" w:rsidRDefault="00662AB9" w:rsidP="00F205BE">
            <w:pPr>
              <w:pStyle w:val="Default"/>
              <w:tabs>
                <w:tab w:val="left" w:pos="-180"/>
              </w:tabs>
              <w:spacing w:line="240" w:lineRule="atLeast"/>
              <w:jc w:val="center"/>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 xml:space="preserve">2.0 </w:t>
            </w:r>
            <w:proofErr w:type="spellStart"/>
            <w:r w:rsidRPr="002149C3">
              <w:rPr>
                <w:rFonts w:ascii="Microsoft New Tai Lue" w:hAnsi="Microsoft New Tai Lue" w:cs="Microsoft New Tai Lue"/>
                <w:sz w:val="16"/>
                <w:szCs w:val="18"/>
              </w:rPr>
              <w:t>lbf</w:t>
            </w:r>
            <w:proofErr w:type="spellEnd"/>
            <w:r w:rsidRPr="002149C3">
              <w:rPr>
                <w:rFonts w:ascii="Microsoft New Tai Lue" w:hAnsi="Microsoft New Tai Lue" w:cs="Microsoft New Tai Lue"/>
                <w:sz w:val="16"/>
                <w:szCs w:val="18"/>
              </w:rPr>
              <w:t>/</w:t>
            </w:r>
            <w:proofErr w:type="spellStart"/>
            <w:r w:rsidRPr="002149C3">
              <w:rPr>
                <w:rFonts w:ascii="Microsoft New Tai Lue" w:hAnsi="Microsoft New Tai Lue" w:cs="Microsoft New Tai Lue"/>
                <w:sz w:val="16"/>
                <w:szCs w:val="18"/>
              </w:rPr>
              <w:t>ft</w:t>
            </w:r>
            <w:proofErr w:type="spellEnd"/>
            <w:r w:rsidRPr="002149C3">
              <w:rPr>
                <w:rFonts w:ascii="Microsoft New Tai Lue" w:hAnsi="Microsoft New Tai Lue" w:cs="Microsoft New Tai Lue"/>
                <w:sz w:val="16"/>
                <w:szCs w:val="18"/>
              </w:rPr>
              <w:t xml:space="preserve"> width</w:t>
            </w:r>
          </w:p>
        </w:tc>
      </w:tr>
      <w:tr w:rsidR="00662AB9" w:rsidRPr="00D823CD" w:rsidTr="007E7734">
        <w:trPr>
          <w:trHeight w:val="317"/>
        </w:trPr>
        <w:tc>
          <w:tcPr>
            <w:tcW w:w="3685" w:type="dxa"/>
            <w:vAlign w:val="center"/>
          </w:tcPr>
          <w:p w:rsidR="00662AB9" w:rsidRPr="002149C3" w:rsidRDefault="00662AB9" w:rsidP="00F205BE">
            <w:pPr>
              <w:pStyle w:val="Default"/>
              <w:tabs>
                <w:tab w:val="left" w:pos="-180"/>
              </w:tabs>
              <w:spacing w:line="240" w:lineRule="atLeast"/>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Adhesion to Plywood, Min at 73°F</w:t>
            </w:r>
          </w:p>
        </w:tc>
        <w:tc>
          <w:tcPr>
            <w:tcW w:w="1260" w:type="dxa"/>
            <w:vAlign w:val="center"/>
          </w:tcPr>
          <w:p w:rsidR="00662AB9" w:rsidRPr="002149C3" w:rsidRDefault="007F5E7A" w:rsidP="007F5E7A">
            <w:pPr>
              <w:pStyle w:val="Default"/>
              <w:tabs>
                <w:tab w:val="left" w:pos="-180"/>
              </w:tabs>
              <w:spacing w:line="240" w:lineRule="atLeast"/>
              <w:jc w:val="center"/>
              <w:rPr>
                <w:rFonts w:ascii="Microsoft New Tai Lue" w:hAnsi="Microsoft New Tai Lue" w:cs="Microsoft New Tai Lue"/>
                <w:color w:val="auto"/>
                <w:sz w:val="16"/>
                <w:szCs w:val="18"/>
              </w:rPr>
            </w:pPr>
            <w:r>
              <w:rPr>
                <w:rFonts w:ascii="Microsoft New Tai Lue" w:hAnsi="Microsoft New Tai Lue" w:cs="Microsoft New Tai Lue"/>
                <w:color w:val="auto"/>
                <w:sz w:val="16"/>
                <w:szCs w:val="18"/>
              </w:rPr>
              <w:t>60.8</w:t>
            </w:r>
            <w:r w:rsidR="0085136A">
              <w:rPr>
                <w:rFonts w:ascii="Microsoft New Tai Lue" w:hAnsi="Microsoft New Tai Lue" w:cs="Microsoft New Tai Lue"/>
                <w:color w:val="auto"/>
                <w:sz w:val="16"/>
                <w:szCs w:val="18"/>
              </w:rPr>
              <w:t xml:space="preserve"> </w:t>
            </w:r>
            <w:proofErr w:type="spellStart"/>
            <w:r w:rsidR="0085136A">
              <w:rPr>
                <w:rFonts w:ascii="Microsoft New Tai Lue" w:hAnsi="Microsoft New Tai Lue" w:cs="Microsoft New Tai Lue"/>
                <w:color w:val="auto"/>
                <w:sz w:val="16"/>
                <w:szCs w:val="18"/>
              </w:rPr>
              <w:t>lbs</w:t>
            </w:r>
            <w:proofErr w:type="spellEnd"/>
          </w:p>
        </w:tc>
        <w:tc>
          <w:tcPr>
            <w:tcW w:w="1980" w:type="dxa"/>
            <w:vAlign w:val="center"/>
          </w:tcPr>
          <w:p w:rsidR="00662AB9" w:rsidRPr="002149C3" w:rsidRDefault="00662AB9" w:rsidP="00F205BE">
            <w:pPr>
              <w:pStyle w:val="Default"/>
              <w:tabs>
                <w:tab w:val="left" w:pos="-180"/>
              </w:tabs>
              <w:spacing w:line="240" w:lineRule="atLeast"/>
              <w:jc w:val="center"/>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 xml:space="preserve">12.0 </w:t>
            </w:r>
            <w:proofErr w:type="spellStart"/>
            <w:r w:rsidRPr="002149C3">
              <w:rPr>
                <w:rFonts w:ascii="Microsoft New Tai Lue" w:hAnsi="Microsoft New Tai Lue" w:cs="Microsoft New Tai Lue"/>
                <w:sz w:val="16"/>
                <w:szCs w:val="18"/>
              </w:rPr>
              <w:t>lbf</w:t>
            </w:r>
            <w:proofErr w:type="spellEnd"/>
            <w:r w:rsidRPr="002149C3">
              <w:rPr>
                <w:rFonts w:ascii="Microsoft New Tai Lue" w:hAnsi="Microsoft New Tai Lue" w:cs="Microsoft New Tai Lue"/>
                <w:sz w:val="16"/>
                <w:szCs w:val="18"/>
              </w:rPr>
              <w:t>/</w:t>
            </w:r>
            <w:proofErr w:type="spellStart"/>
            <w:r w:rsidRPr="002149C3">
              <w:rPr>
                <w:rFonts w:ascii="Microsoft New Tai Lue" w:hAnsi="Microsoft New Tai Lue" w:cs="Microsoft New Tai Lue"/>
                <w:sz w:val="16"/>
                <w:szCs w:val="18"/>
              </w:rPr>
              <w:t>ft</w:t>
            </w:r>
            <w:proofErr w:type="spellEnd"/>
            <w:r w:rsidRPr="002149C3">
              <w:rPr>
                <w:rFonts w:ascii="Microsoft New Tai Lue" w:hAnsi="Microsoft New Tai Lue" w:cs="Microsoft New Tai Lue"/>
                <w:sz w:val="16"/>
                <w:szCs w:val="18"/>
              </w:rPr>
              <w:t xml:space="preserve"> width</w:t>
            </w:r>
          </w:p>
        </w:tc>
      </w:tr>
      <w:tr w:rsidR="00662AB9" w:rsidRPr="00D823CD" w:rsidTr="007E7734">
        <w:trPr>
          <w:trHeight w:val="317"/>
        </w:trPr>
        <w:tc>
          <w:tcPr>
            <w:tcW w:w="3685" w:type="dxa"/>
            <w:vAlign w:val="center"/>
          </w:tcPr>
          <w:p w:rsidR="00662AB9" w:rsidRPr="002149C3" w:rsidRDefault="00662AB9" w:rsidP="00F205BE">
            <w:pPr>
              <w:pStyle w:val="Default"/>
              <w:tabs>
                <w:tab w:val="left" w:pos="-180"/>
              </w:tabs>
              <w:spacing w:line="240" w:lineRule="atLeast"/>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Tear Strength (</w:t>
            </w:r>
            <w:proofErr w:type="spellStart"/>
            <w:r w:rsidRPr="002149C3">
              <w:rPr>
                <w:rFonts w:ascii="Microsoft New Tai Lue" w:hAnsi="Microsoft New Tai Lue" w:cs="Microsoft New Tai Lue"/>
                <w:sz w:val="16"/>
                <w:szCs w:val="18"/>
              </w:rPr>
              <w:t>lbf</w:t>
            </w:r>
            <w:proofErr w:type="spellEnd"/>
            <w:r w:rsidRPr="002149C3">
              <w:rPr>
                <w:rFonts w:ascii="Microsoft New Tai Lue" w:hAnsi="Microsoft New Tai Lue" w:cs="Microsoft New Tai Lue"/>
                <w:sz w:val="16"/>
                <w:szCs w:val="18"/>
              </w:rPr>
              <w:t>), (MD/XMD), 73°F, minimum</w:t>
            </w:r>
          </w:p>
        </w:tc>
        <w:tc>
          <w:tcPr>
            <w:tcW w:w="1260" w:type="dxa"/>
            <w:vAlign w:val="center"/>
          </w:tcPr>
          <w:p w:rsidR="00662AB9" w:rsidRPr="002149C3" w:rsidRDefault="0085136A" w:rsidP="007F5E7A">
            <w:pPr>
              <w:pStyle w:val="Default"/>
              <w:tabs>
                <w:tab w:val="left" w:pos="-180"/>
              </w:tabs>
              <w:spacing w:line="240" w:lineRule="atLeast"/>
              <w:jc w:val="center"/>
              <w:rPr>
                <w:rFonts w:ascii="Microsoft New Tai Lue" w:hAnsi="Microsoft New Tai Lue" w:cs="Microsoft New Tai Lue"/>
                <w:color w:val="auto"/>
                <w:sz w:val="16"/>
                <w:szCs w:val="18"/>
              </w:rPr>
            </w:pPr>
            <w:r>
              <w:rPr>
                <w:rFonts w:ascii="Microsoft New Tai Lue" w:hAnsi="Microsoft New Tai Lue" w:cs="Microsoft New Tai Lue"/>
                <w:color w:val="auto"/>
                <w:sz w:val="16"/>
                <w:szCs w:val="18"/>
              </w:rPr>
              <w:t xml:space="preserve">149 / 132 </w:t>
            </w:r>
            <w:proofErr w:type="spellStart"/>
            <w:r>
              <w:rPr>
                <w:rFonts w:ascii="Microsoft New Tai Lue" w:hAnsi="Microsoft New Tai Lue" w:cs="Microsoft New Tai Lue"/>
                <w:color w:val="auto"/>
                <w:sz w:val="16"/>
                <w:szCs w:val="18"/>
              </w:rPr>
              <w:t>lbf</w:t>
            </w:r>
            <w:proofErr w:type="spellEnd"/>
          </w:p>
        </w:tc>
        <w:tc>
          <w:tcPr>
            <w:tcW w:w="1980" w:type="dxa"/>
            <w:vAlign w:val="center"/>
          </w:tcPr>
          <w:p w:rsidR="00662AB9" w:rsidRPr="002149C3" w:rsidRDefault="00662AB9" w:rsidP="00F205BE">
            <w:pPr>
              <w:pStyle w:val="Default"/>
              <w:tabs>
                <w:tab w:val="left" w:pos="-180"/>
              </w:tabs>
              <w:spacing w:line="240" w:lineRule="atLeast"/>
              <w:jc w:val="center"/>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 xml:space="preserve">20 </w:t>
            </w:r>
            <w:proofErr w:type="spellStart"/>
            <w:r w:rsidRPr="002149C3">
              <w:rPr>
                <w:rFonts w:ascii="Microsoft New Tai Lue" w:hAnsi="Microsoft New Tai Lue" w:cs="Microsoft New Tai Lue"/>
                <w:sz w:val="16"/>
                <w:szCs w:val="18"/>
              </w:rPr>
              <w:t>lbf</w:t>
            </w:r>
            <w:proofErr w:type="spellEnd"/>
          </w:p>
        </w:tc>
      </w:tr>
      <w:tr w:rsidR="00662AB9" w:rsidRPr="00D823CD" w:rsidTr="007E7734">
        <w:trPr>
          <w:trHeight w:val="317"/>
        </w:trPr>
        <w:tc>
          <w:tcPr>
            <w:tcW w:w="3685" w:type="dxa"/>
            <w:vAlign w:val="center"/>
          </w:tcPr>
          <w:p w:rsidR="00662AB9" w:rsidRPr="002149C3" w:rsidRDefault="00662AB9" w:rsidP="00F205BE">
            <w:pPr>
              <w:pStyle w:val="Default"/>
              <w:tabs>
                <w:tab w:val="left" w:pos="-180"/>
              </w:tabs>
              <w:spacing w:line="240" w:lineRule="atLeast"/>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Low Temperature Flexibility, (°F), maximum</w:t>
            </w:r>
          </w:p>
        </w:tc>
        <w:tc>
          <w:tcPr>
            <w:tcW w:w="1260" w:type="dxa"/>
            <w:vAlign w:val="center"/>
          </w:tcPr>
          <w:p w:rsidR="00662AB9" w:rsidRPr="002149C3" w:rsidRDefault="00947B70" w:rsidP="007F5E7A">
            <w:pPr>
              <w:pStyle w:val="Default"/>
              <w:tabs>
                <w:tab w:val="left" w:pos="-180"/>
              </w:tabs>
              <w:spacing w:line="240" w:lineRule="atLeast"/>
              <w:jc w:val="center"/>
              <w:rPr>
                <w:rFonts w:ascii="Microsoft New Tai Lue" w:hAnsi="Microsoft New Tai Lue" w:cs="Microsoft New Tai Lue"/>
                <w:color w:val="auto"/>
                <w:sz w:val="16"/>
                <w:szCs w:val="18"/>
              </w:rPr>
            </w:pPr>
            <w:r>
              <w:rPr>
                <w:rFonts w:ascii="Microsoft New Tai Lue" w:hAnsi="Microsoft New Tai Lue" w:cs="Microsoft New Tai Lue"/>
                <w:sz w:val="16"/>
                <w:szCs w:val="18"/>
              </w:rPr>
              <w:t>-28</w:t>
            </w:r>
            <w:r w:rsidRPr="002149C3">
              <w:rPr>
                <w:rFonts w:ascii="Microsoft New Tai Lue" w:hAnsi="Microsoft New Tai Lue" w:cs="Microsoft New Tai Lue"/>
                <w:sz w:val="16"/>
                <w:szCs w:val="18"/>
              </w:rPr>
              <w:t>°F</w:t>
            </w:r>
          </w:p>
        </w:tc>
        <w:tc>
          <w:tcPr>
            <w:tcW w:w="1980" w:type="dxa"/>
            <w:vAlign w:val="center"/>
          </w:tcPr>
          <w:p w:rsidR="00662AB9" w:rsidRPr="002149C3" w:rsidRDefault="00662AB9" w:rsidP="00F205BE">
            <w:pPr>
              <w:pStyle w:val="Default"/>
              <w:tabs>
                <w:tab w:val="left" w:pos="-180"/>
              </w:tabs>
              <w:spacing w:line="240" w:lineRule="atLeast"/>
              <w:jc w:val="center"/>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-20°F</w:t>
            </w:r>
          </w:p>
        </w:tc>
      </w:tr>
      <w:tr w:rsidR="00662AB9" w:rsidRPr="00D823CD" w:rsidTr="007E7734">
        <w:trPr>
          <w:trHeight w:val="317"/>
        </w:trPr>
        <w:tc>
          <w:tcPr>
            <w:tcW w:w="3685" w:type="dxa"/>
            <w:vAlign w:val="center"/>
          </w:tcPr>
          <w:p w:rsidR="00662AB9" w:rsidRPr="002149C3" w:rsidRDefault="00662AB9" w:rsidP="00F205BE">
            <w:pPr>
              <w:pStyle w:val="Default"/>
              <w:tabs>
                <w:tab w:val="left" w:pos="-180"/>
              </w:tabs>
              <w:spacing w:line="240" w:lineRule="atLeast"/>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Thermal Stability, maximum</w:t>
            </w:r>
          </w:p>
        </w:tc>
        <w:tc>
          <w:tcPr>
            <w:tcW w:w="1260" w:type="dxa"/>
            <w:vAlign w:val="center"/>
          </w:tcPr>
          <w:p w:rsidR="00662AB9" w:rsidRPr="002149C3" w:rsidRDefault="0085136A" w:rsidP="007F5E7A">
            <w:pPr>
              <w:pStyle w:val="Default"/>
              <w:tabs>
                <w:tab w:val="left" w:pos="-180"/>
              </w:tabs>
              <w:spacing w:line="240" w:lineRule="atLeast"/>
              <w:jc w:val="center"/>
              <w:rPr>
                <w:rFonts w:ascii="Microsoft New Tai Lue" w:hAnsi="Microsoft New Tai Lue" w:cs="Microsoft New Tai Lue"/>
                <w:color w:val="auto"/>
                <w:sz w:val="16"/>
                <w:szCs w:val="18"/>
              </w:rPr>
            </w:pPr>
            <w:r>
              <w:rPr>
                <w:rFonts w:ascii="Microsoft New Tai Lue" w:hAnsi="Microsoft New Tai Lue" w:cs="Microsoft New Tai Lue"/>
                <w:color w:val="auto"/>
                <w:sz w:val="16"/>
                <w:szCs w:val="18"/>
              </w:rPr>
              <w:t>0.0 in</w:t>
            </w:r>
          </w:p>
        </w:tc>
        <w:tc>
          <w:tcPr>
            <w:tcW w:w="1980" w:type="dxa"/>
            <w:vAlign w:val="center"/>
          </w:tcPr>
          <w:p w:rsidR="00662AB9" w:rsidRPr="002149C3" w:rsidRDefault="00662AB9" w:rsidP="00F205BE">
            <w:pPr>
              <w:pStyle w:val="Default"/>
              <w:tabs>
                <w:tab w:val="left" w:pos="-180"/>
              </w:tabs>
              <w:spacing w:line="240" w:lineRule="atLeast"/>
              <w:jc w:val="center"/>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0.1 in</w:t>
            </w:r>
          </w:p>
        </w:tc>
      </w:tr>
      <w:tr w:rsidR="00662AB9" w:rsidRPr="00D823CD" w:rsidTr="007E7734">
        <w:trPr>
          <w:trHeight w:val="317"/>
        </w:trPr>
        <w:tc>
          <w:tcPr>
            <w:tcW w:w="3685" w:type="dxa"/>
            <w:vAlign w:val="center"/>
          </w:tcPr>
          <w:p w:rsidR="00662AB9" w:rsidRPr="002149C3" w:rsidRDefault="00662AB9" w:rsidP="00F205BE">
            <w:pPr>
              <w:pStyle w:val="Default"/>
              <w:tabs>
                <w:tab w:val="left" w:pos="-180"/>
              </w:tabs>
              <w:spacing w:line="240" w:lineRule="atLeast"/>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 xml:space="preserve">Moisture Vapor </w:t>
            </w:r>
            <w:proofErr w:type="spellStart"/>
            <w:r w:rsidRPr="002149C3">
              <w:rPr>
                <w:rFonts w:ascii="Microsoft New Tai Lue" w:hAnsi="Microsoft New Tai Lue" w:cs="Microsoft New Tai Lue"/>
                <w:sz w:val="16"/>
                <w:szCs w:val="18"/>
              </w:rPr>
              <w:t>Permeance</w:t>
            </w:r>
            <w:proofErr w:type="spellEnd"/>
            <w:r w:rsidRPr="002149C3">
              <w:rPr>
                <w:rFonts w:ascii="Microsoft New Tai Lue" w:hAnsi="Microsoft New Tai Lue" w:cs="Microsoft New Tai Lue"/>
                <w:sz w:val="16"/>
                <w:szCs w:val="18"/>
              </w:rPr>
              <w:t>, Max</w:t>
            </w:r>
          </w:p>
        </w:tc>
        <w:tc>
          <w:tcPr>
            <w:tcW w:w="1260" w:type="dxa"/>
            <w:vAlign w:val="center"/>
          </w:tcPr>
          <w:p w:rsidR="00662AB9" w:rsidRPr="002149C3" w:rsidRDefault="007E7734" w:rsidP="007F5E7A">
            <w:pPr>
              <w:pStyle w:val="Default"/>
              <w:tabs>
                <w:tab w:val="left" w:pos="-180"/>
              </w:tabs>
              <w:spacing w:line="240" w:lineRule="atLeast"/>
              <w:jc w:val="center"/>
              <w:rPr>
                <w:rFonts w:ascii="Microsoft New Tai Lue" w:hAnsi="Microsoft New Tai Lue" w:cs="Microsoft New Tai Lue"/>
                <w:color w:val="auto"/>
                <w:sz w:val="16"/>
                <w:szCs w:val="18"/>
              </w:rPr>
            </w:pPr>
            <w:r>
              <w:rPr>
                <w:rFonts w:ascii="Microsoft New Tai Lue" w:hAnsi="Microsoft New Tai Lue" w:cs="Microsoft New Tai Lue"/>
                <w:color w:val="auto"/>
                <w:sz w:val="16"/>
                <w:szCs w:val="18"/>
              </w:rPr>
              <w:t>0.0 Perms</w:t>
            </w:r>
          </w:p>
        </w:tc>
        <w:tc>
          <w:tcPr>
            <w:tcW w:w="1980" w:type="dxa"/>
            <w:vAlign w:val="center"/>
          </w:tcPr>
          <w:p w:rsidR="00662AB9" w:rsidRPr="002149C3" w:rsidRDefault="00662AB9" w:rsidP="00F205BE">
            <w:pPr>
              <w:pStyle w:val="Default"/>
              <w:tabs>
                <w:tab w:val="left" w:pos="-180"/>
              </w:tabs>
              <w:spacing w:line="240" w:lineRule="atLeast"/>
              <w:jc w:val="center"/>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0.1 U.S. Perms</w:t>
            </w:r>
          </w:p>
        </w:tc>
      </w:tr>
      <w:tr w:rsidR="00662AB9" w:rsidRPr="00D823CD" w:rsidTr="007E7734">
        <w:trPr>
          <w:trHeight w:val="317"/>
        </w:trPr>
        <w:tc>
          <w:tcPr>
            <w:tcW w:w="3685" w:type="dxa"/>
            <w:vAlign w:val="center"/>
          </w:tcPr>
          <w:p w:rsidR="00662AB9" w:rsidRPr="002149C3" w:rsidRDefault="00662AB9" w:rsidP="00F205BE">
            <w:pPr>
              <w:pStyle w:val="Default"/>
              <w:tabs>
                <w:tab w:val="left" w:pos="-180"/>
              </w:tabs>
              <w:spacing w:line="240" w:lineRule="atLeast"/>
              <w:rPr>
                <w:rFonts w:ascii="Microsoft New Tai Lue" w:hAnsi="Microsoft New Tai Lue" w:cs="Microsoft New Tai Lue"/>
                <w:color w:val="auto"/>
                <w:sz w:val="16"/>
                <w:szCs w:val="18"/>
              </w:rPr>
            </w:pPr>
            <w:proofErr w:type="spellStart"/>
            <w:r w:rsidRPr="002149C3">
              <w:rPr>
                <w:rFonts w:ascii="Microsoft New Tai Lue" w:hAnsi="Microsoft New Tai Lue" w:cs="Microsoft New Tai Lue"/>
                <w:sz w:val="16"/>
                <w:szCs w:val="18"/>
              </w:rPr>
              <w:t>Sealability</w:t>
            </w:r>
            <w:proofErr w:type="spellEnd"/>
            <w:r w:rsidRPr="002149C3">
              <w:rPr>
                <w:rFonts w:ascii="Microsoft New Tai Lue" w:hAnsi="Microsoft New Tai Lue" w:cs="Microsoft New Tai Lue"/>
                <w:sz w:val="16"/>
                <w:szCs w:val="18"/>
              </w:rPr>
              <w:t xml:space="preserve"> around nail</w:t>
            </w:r>
          </w:p>
        </w:tc>
        <w:tc>
          <w:tcPr>
            <w:tcW w:w="1260" w:type="dxa"/>
            <w:vAlign w:val="center"/>
          </w:tcPr>
          <w:p w:rsidR="00662AB9" w:rsidRPr="002149C3" w:rsidRDefault="007E7734" w:rsidP="007F5E7A">
            <w:pPr>
              <w:pStyle w:val="Default"/>
              <w:tabs>
                <w:tab w:val="left" w:pos="-180"/>
              </w:tabs>
              <w:spacing w:line="240" w:lineRule="atLeast"/>
              <w:jc w:val="center"/>
              <w:rPr>
                <w:rFonts w:ascii="Microsoft New Tai Lue" w:hAnsi="Microsoft New Tai Lue" w:cs="Microsoft New Tai Lue"/>
                <w:color w:val="auto"/>
                <w:sz w:val="16"/>
                <w:szCs w:val="18"/>
              </w:rPr>
            </w:pPr>
            <w:r>
              <w:rPr>
                <w:rFonts w:ascii="Microsoft New Tai Lue" w:hAnsi="Microsoft New Tai Lue" w:cs="Microsoft New Tai Lue"/>
                <w:color w:val="auto"/>
                <w:sz w:val="16"/>
                <w:szCs w:val="18"/>
              </w:rPr>
              <w:t>Pass</w:t>
            </w:r>
          </w:p>
        </w:tc>
        <w:tc>
          <w:tcPr>
            <w:tcW w:w="1980" w:type="dxa"/>
            <w:vAlign w:val="center"/>
          </w:tcPr>
          <w:p w:rsidR="00662AB9" w:rsidRPr="002149C3" w:rsidRDefault="00D823CD" w:rsidP="00F205BE">
            <w:pPr>
              <w:pStyle w:val="Default"/>
              <w:tabs>
                <w:tab w:val="left" w:pos="-180"/>
              </w:tabs>
              <w:spacing w:line="240" w:lineRule="atLeast"/>
              <w:jc w:val="center"/>
              <w:rPr>
                <w:rFonts w:ascii="Microsoft New Tai Lue" w:hAnsi="Microsoft New Tai Lue" w:cs="Microsoft New Tai Lue"/>
                <w:color w:val="auto"/>
                <w:sz w:val="16"/>
                <w:szCs w:val="18"/>
              </w:rPr>
            </w:pPr>
            <w:r w:rsidRPr="002149C3">
              <w:rPr>
                <w:rFonts w:ascii="Microsoft New Tai Lue" w:hAnsi="Microsoft New Tai Lue" w:cs="Microsoft New Tai Lue"/>
                <w:sz w:val="16"/>
                <w:szCs w:val="18"/>
              </w:rPr>
              <w:t>Pass</w:t>
            </w:r>
          </w:p>
        </w:tc>
      </w:tr>
      <w:tr w:rsidR="00662AB9" w:rsidRPr="00D823CD" w:rsidTr="007E7734">
        <w:trPr>
          <w:trHeight w:val="317"/>
        </w:trPr>
        <w:tc>
          <w:tcPr>
            <w:tcW w:w="3685" w:type="dxa"/>
            <w:vAlign w:val="center"/>
          </w:tcPr>
          <w:p w:rsidR="00662AB9" w:rsidRPr="002149C3" w:rsidRDefault="00D823CD" w:rsidP="00F205BE">
            <w:pPr>
              <w:spacing w:after="0"/>
              <w:rPr>
                <w:rFonts w:ascii="Microsoft New Tai Lue" w:hAnsi="Microsoft New Tai Lue" w:cs="Microsoft New Tai Lue"/>
                <w:sz w:val="16"/>
                <w:szCs w:val="18"/>
              </w:rPr>
            </w:pPr>
            <w:r w:rsidRPr="002149C3">
              <w:rPr>
                <w:rFonts w:ascii="Microsoft New Tai Lue" w:hAnsi="Microsoft New Tai Lue" w:cs="Microsoft New Tai Lue"/>
                <w:sz w:val="16"/>
                <w:szCs w:val="18"/>
              </w:rPr>
              <w:t>Waterproof integrity after Low Temperature Flexibility</w:t>
            </w:r>
          </w:p>
        </w:tc>
        <w:tc>
          <w:tcPr>
            <w:tcW w:w="1260" w:type="dxa"/>
            <w:vAlign w:val="center"/>
          </w:tcPr>
          <w:p w:rsidR="00662AB9" w:rsidRPr="002149C3" w:rsidRDefault="007E7734" w:rsidP="007F5E7A">
            <w:pPr>
              <w:spacing w:after="0"/>
              <w:jc w:val="center"/>
              <w:rPr>
                <w:rFonts w:ascii="Microsoft New Tai Lue" w:hAnsi="Microsoft New Tai Lue" w:cs="Microsoft New Tai Lue"/>
                <w:sz w:val="16"/>
                <w:szCs w:val="18"/>
              </w:rPr>
            </w:pPr>
            <w:r>
              <w:rPr>
                <w:rFonts w:ascii="Microsoft New Tai Lue" w:hAnsi="Microsoft New Tai Lue" w:cs="Microsoft New Tai Lue"/>
                <w:sz w:val="16"/>
                <w:szCs w:val="18"/>
              </w:rPr>
              <w:t>Pass</w:t>
            </w:r>
          </w:p>
        </w:tc>
        <w:tc>
          <w:tcPr>
            <w:tcW w:w="1980" w:type="dxa"/>
            <w:vAlign w:val="center"/>
          </w:tcPr>
          <w:p w:rsidR="00662AB9" w:rsidRPr="002149C3" w:rsidRDefault="00D823CD" w:rsidP="00F205BE">
            <w:pPr>
              <w:spacing w:after="0"/>
              <w:jc w:val="center"/>
              <w:rPr>
                <w:rFonts w:ascii="Microsoft New Tai Lue" w:hAnsi="Microsoft New Tai Lue" w:cs="Microsoft New Tai Lue"/>
                <w:sz w:val="16"/>
                <w:szCs w:val="18"/>
              </w:rPr>
            </w:pPr>
            <w:r w:rsidRPr="002149C3">
              <w:rPr>
                <w:rFonts w:ascii="Microsoft New Tai Lue" w:hAnsi="Microsoft New Tai Lue" w:cs="Microsoft New Tai Lue"/>
                <w:sz w:val="16"/>
                <w:szCs w:val="18"/>
              </w:rPr>
              <w:t>Pass</w:t>
            </w:r>
          </w:p>
        </w:tc>
      </w:tr>
      <w:tr w:rsidR="00D823CD" w:rsidRPr="00D823CD" w:rsidTr="007E7734">
        <w:trPr>
          <w:trHeight w:val="276"/>
        </w:trPr>
        <w:tc>
          <w:tcPr>
            <w:tcW w:w="3685" w:type="dxa"/>
            <w:vAlign w:val="center"/>
          </w:tcPr>
          <w:p w:rsidR="00D823CD" w:rsidRPr="002149C3" w:rsidRDefault="00E84281" w:rsidP="00F205BE">
            <w:pPr>
              <w:spacing w:after="0"/>
              <w:rPr>
                <w:rFonts w:ascii="Microsoft New Tai Lue" w:hAnsi="Microsoft New Tai Lue" w:cs="Microsoft New Tai Lue"/>
                <w:sz w:val="16"/>
                <w:szCs w:val="18"/>
              </w:rPr>
            </w:pPr>
            <w:r>
              <w:rPr>
                <w:noProof/>
              </w:rPr>
              <mc:AlternateContent>
                <mc:Choice Requires="wps">
                  <w:drawing>
                    <wp:anchor distT="45720" distB="45720" distL="114300" distR="114300" simplePos="0" relativeHeight="251685888" behindDoc="1" locked="0" layoutInCell="1" allowOverlap="1" wp14:anchorId="4EF1AE51" wp14:editId="28B93ECE">
                      <wp:simplePos x="0" y="0"/>
                      <wp:positionH relativeFrom="column">
                        <wp:posOffset>-124460</wp:posOffset>
                      </wp:positionH>
                      <wp:positionV relativeFrom="page">
                        <wp:posOffset>234315</wp:posOffset>
                      </wp:positionV>
                      <wp:extent cx="4514215" cy="2740660"/>
                      <wp:effectExtent l="0" t="0" r="19685" b="2159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2740855"/>
                              </a:xfrm>
                              <a:prstGeom prst="rect">
                                <a:avLst/>
                              </a:prstGeom>
                              <a:solidFill>
                                <a:srgbClr val="FFFFFF"/>
                              </a:solidFill>
                              <a:ln w="9525">
                                <a:solidFill>
                                  <a:srgbClr val="FFFFFF"/>
                                </a:solidFill>
                                <a:miter lim="800000"/>
                                <a:headEnd/>
                                <a:tailEnd/>
                              </a:ln>
                            </wps:spPr>
                            <wps:txbx>
                              <w:txbxContent>
                                <w:p w:rsidR="00D45F53" w:rsidRPr="008A334B" w:rsidRDefault="00D45F53" w:rsidP="00C82B75">
                                  <w:pPr>
                                    <w:pStyle w:val="Default"/>
                                    <w:jc w:val="both"/>
                                    <w:rPr>
                                      <w:rFonts w:ascii="Dutch801 Rm BT" w:hAnsi="Dutch801 Rm BT" w:cs="Microsoft New Tai Lue"/>
                                      <w:sz w:val="17"/>
                                      <w:szCs w:val="17"/>
                                    </w:rPr>
                                  </w:pPr>
                                  <w:r w:rsidRPr="008A334B">
                                    <w:rPr>
                                      <w:rFonts w:ascii="Dutch801 Rm BT" w:hAnsi="Dutch801 Rm BT" w:cs="Microsoft New Tai Lue"/>
                                      <w:sz w:val="17"/>
                                      <w:szCs w:val="17"/>
                                    </w:rPr>
                                    <w:t xml:space="preserve">USP® 180 HT-NS replaces the use of #15 or #30 organic roofing felt and is designed for residential use under primary roofing materials such as; asphalt or synthetic shingles, metal, tile, slate, cement, and primed cedar shakes. USP® 180 HT-NS should be stored at temperatures between 50 and 90 degrees, upright indoors, in a dry and ventilated area. USP® 180 HT-NS is applied by removing the poly release film and adhering the membrane by direct pressure contact to the desired substrate. </w:t>
                                  </w:r>
                                  <w:r w:rsidR="00C82B75" w:rsidRPr="00C82B75">
                                    <w:rPr>
                                      <w:rFonts w:ascii="Dutch801 Rm BT" w:hAnsi="Dutch801 Rm BT" w:cs="Microsoft New Tai Lue"/>
                                      <w:sz w:val="17"/>
                                      <w:szCs w:val="17"/>
                                    </w:rPr>
                                    <w:t>USP® 180 HT-NS has a shelf life of</w:t>
                                  </w:r>
                                  <w:r w:rsidR="00C82B75">
                                    <w:rPr>
                                      <w:rFonts w:ascii="Dutch801 Rm BT" w:hAnsi="Dutch801 Rm BT" w:cs="Microsoft New Tai Lue"/>
                                      <w:sz w:val="17"/>
                                      <w:szCs w:val="17"/>
                                    </w:rPr>
                                    <w:t xml:space="preserve"> </w:t>
                                  </w:r>
                                  <w:r w:rsidR="00C82B75" w:rsidRPr="00C82B75">
                                    <w:rPr>
                                      <w:rFonts w:ascii="Dutch801 Rm BT" w:hAnsi="Dutch801 Rm BT" w:cs="Microsoft New Tai Lue"/>
                                      <w:sz w:val="17"/>
                                      <w:szCs w:val="17"/>
                                    </w:rPr>
                                    <w:t>6 months from the date of</w:t>
                                  </w:r>
                                  <w:r w:rsidR="00C82B75">
                                    <w:rPr>
                                      <w:rFonts w:ascii="Dutch801 Rm BT" w:hAnsi="Dutch801 Rm BT" w:cs="Microsoft New Tai Lue"/>
                                      <w:sz w:val="17"/>
                                      <w:szCs w:val="17"/>
                                    </w:rPr>
                                    <w:t xml:space="preserve"> </w:t>
                                  </w:r>
                                  <w:r w:rsidR="00C82B75" w:rsidRPr="00C82B75">
                                    <w:rPr>
                                      <w:rFonts w:ascii="Dutch801 Rm BT" w:hAnsi="Dutch801 Rm BT" w:cs="Microsoft New Tai Lue"/>
                                      <w:sz w:val="17"/>
                                      <w:szCs w:val="17"/>
                                    </w:rPr>
                                    <w:t>manufacture, depending on storage</w:t>
                                  </w:r>
                                  <w:r w:rsidR="00C82B75">
                                    <w:rPr>
                                      <w:rFonts w:ascii="Dutch801 Rm BT" w:hAnsi="Dutch801 Rm BT" w:cs="Microsoft New Tai Lue"/>
                                      <w:sz w:val="17"/>
                                      <w:szCs w:val="17"/>
                                    </w:rPr>
                                    <w:t xml:space="preserve"> </w:t>
                                  </w:r>
                                  <w:r w:rsidR="00C82B75" w:rsidRPr="00C82B75">
                                    <w:rPr>
                                      <w:rFonts w:ascii="Dutch801 Rm BT" w:hAnsi="Dutch801 Rm BT" w:cs="Microsoft New Tai Lue"/>
                                      <w:sz w:val="17"/>
                                      <w:szCs w:val="17"/>
                                    </w:rPr>
                                    <w:t>conditions. Improper storage will</w:t>
                                  </w:r>
                                  <w:r w:rsidR="00C82B75">
                                    <w:rPr>
                                      <w:rFonts w:ascii="Dutch801 Rm BT" w:hAnsi="Dutch801 Rm BT" w:cs="Microsoft New Tai Lue"/>
                                      <w:sz w:val="17"/>
                                      <w:szCs w:val="17"/>
                                    </w:rPr>
                                    <w:t xml:space="preserve"> </w:t>
                                  </w:r>
                                  <w:r w:rsidR="00C82B75" w:rsidRPr="00C82B75">
                                    <w:rPr>
                                      <w:rFonts w:ascii="Dutch801 Rm BT" w:hAnsi="Dutch801 Rm BT" w:cs="Microsoft New Tai Lue"/>
                                      <w:sz w:val="17"/>
                                      <w:szCs w:val="17"/>
                                    </w:rPr>
                                    <w:t xml:space="preserve">reduce the shelf life of the product. </w:t>
                                  </w:r>
                                  <w:r w:rsidRPr="008A334B">
                                    <w:rPr>
                                      <w:rFonts w:ascii="Dutch801 Rm BT" w:hAnsi="Dutch801 Rm BT" w:cs="Microsoft New Tai Lue"/>
                                      <w:sz w:val="17"/>
                                      <w:szCs w:val="17"/>
                                    </w:rPr>
                                    <w:t>Warm weather conditions and exposure to direct sunlight are essential for proper adhesion. Application should be made when ambient temperatures are 50°F (10°C) or higher. Note: Self-adhered membranes will not activate if installed in below recommended temperatures and/or if material temperature is below 70°F (21°C). Deck must be clean, dry and free of voids. Cut USP® 180 HT-NS into manageable lengths before installation. Peel back 1 to 2 feet of the release film and stick the membrane directly over the roof deck or insulation, unroll membrane and realign at opposite end. Once set, the film can be removed. Press membrane into substrate to make full contact. Side laps must be a minimum of 3 inches and end laps a minimum of 6 inches. Underlayment Method: Align membrane with the gutter edge and extend coverage at least 3 feet inside the exterior wall or the highest point of damming. Note: When covering the entire roof deck with USP® 180 HT-NS the roof system must include proper ventilation, including both ridge and soffit venting. All installed USP® 180 HT-NS must be covered and not left exposed for more than 180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1AE51" id="_x0000_s1028" type="#_x0000_t202" style="position:absolute;margin-left:-9.8pt;margin-top:18.45pt;width:355.45pt;height:215.8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" strokecolor="white">
                      <v:textbox>
                        <w:txbxContent>
                          <w:p w:rsidR="00D45F53" w:rsidRPr="008A334B" w:rsidRDefault="00D45F53" w:rsidP="00C82B75">
                            <w:pPr>
                              <w:pStyle w:val="Default"/>
                              <w:jc w:val="both"/>
                              <w:rPr>
                                <w:rFonts w:ascii="Dutch801 Rm BT" w:hAnsi="Dutch801 Rm BT" w:cs="Microsoft New Tai Lue"/>
                                <w:sz w:val="17"/>
                                <w:szCs w:val="17"/>
                              </w:rPr>
                            </w:pPr>
                            <w:r w:rsidRPr="008A334B">
                              <w:rPr>
                                <w:rFonts w:ascii="Dutch801 Rm BT" w:hAnsi="Dutch801 Rm BT" w:cs="Microsoft New Tai Lue"/>
                                <w:sz w:val="17"/>
                                <w:szCs w:val="17"/>
                              </w:rPr>
                              <w:t xml:space="preserve">USP® 180 HT-NS replaces the use of #15 or #30 organic roofing felt and is designed for residential use under primary roofing materials such as; asphalt or synthetic shingles, metal, tile, slate, cement, and primed cedar shakes. USP® 180 HT-NS should be stored at temperatures between 50 and 90 degrees, upright indoors, in a dry and ventilated area. USP® 180 HT-NS is applied by removing the poly release film and adhering the membrane by direct pressure contact to the desired substrate. </w:t>
                            </w:r>
                            <w:r w:rsidR="00C82B75" w:rsidRPr="00C82B75">
                              <w:rPr>
                                <w:rFonts w:ascii="Dutch801 Rm BT" w:hAnsi="Dutch801 Rm BT" w:cs="Microsoft New Tai Lue"/>
                                <w:sz w:val="17"/>
                                <w:szCs w:val="17"/>
                              </w:rPr>
                              <w:t>USP® 180 HT-NS has a shelf life of</w:t>
                            </w:r>
                            <w:r w:rsidR="00C82B75">
                              <w:rPr>
                                <w:rFonts w:ascii="Dutch801 Rm BT" w:hAnsi="Dutch801 Rm BT" w:cs="Microsoft New Tai Lue"/>
                                <w:sz w:val="17"/>
                                <w:szCs w:val="17"/>
                              </w:rPr>
                              <w:t xml:space="preserve"> </w:t>
                            </w:r>
                            <w:r w:rsidR="00C82B75" w:rsidRPr="00C82B75">
                              <w:rPr>
                                <w:rFonts w:ascii="Dutch801 Rm BT" w:hAnsi="Dutch801 Rm BT" w:cs="Microsoft New Tai Lue"/>
                                <w:sz w:val="17"/>
                                <w:szCs w:val="17"/>
                              </w:rPr>
                              <w:t>6 months from the date of</w:t>
                            </w:r>
                            <w:r w:rsidR="00C82B75">
                              <w:rPr>
                                <w:rFonts w:ascii="Dutch801 Rm BT" w:hAnsi="Dutch801 Rm BT" w:cs="Microsoft New Tai Lue"/>
                                <w:sz w:val="17"/>
                                <w:szCs w:val="17"/>
                              </w:rPr>
                              <w:t xml:space="preserve"> </w:t>
                            </w:r>
                            <w:r w:rsidR="00C82B75" w:rsidRPr="00C82B75">
                              <w:rPr>
                                <w:rFonts w:ascii="Dutch801 Rm BT" w:hAnsi="Dutch801 Rm BT" w:cs="Microsoft New Tai Lue"/>
                                <w:sz w:val="17"/>
                                <w:szCs w:val="17"/>
                              </w:rPr>
                              <w:t>manufacture, depending on storage</w:t>
                            </w:r>
                            <w:r w:rsidR="00C82B75">
                              <w:rPr>
                                <w:rFonts w:ascii="Dutch801 Rm BT" w:hAnsi="Dutch801 Rm BT" w:cs="Microsoft New Tai Lue"/>
                                <w:sz w:val="17"/>
                                <w:szCs w:val="17"/>
                              </w:rPr>
                              <w:t xml:space="preserve"> </w:t>
                            </w:r>
                            <w:r w:rsidR="00C82B75" w:rsidRPr="00C82B75">
                              <w:rPr>
                                <w:rFonts w:ascii="Dutch801 Rm BT" w:hAnsi="Dutch801 Rm BT" w:cs="Microsoft New Tai Lue"/>
                                <w:sz w:val="17"/>
                                <w:szCs w:val="17"/>
                              </w:rPr>
                              <w:t>conditions. Improper storage will</w:t>
                            </w:r>
                            <w:r w:rsidR="00C82B75">
                              <w:rPr>
                                <w:rFonts w:ascii="Dutch801 Rm BT" w:hAnsi="Dutch801 Rm BT" w:cs="Microsoft New Tai Lue"/>
                                <w:sz w:val="17"/>
                                <w:szCs w:val="17"/>
                              </w:rPr>
                              <w:t xml:space="preserve"> </w:t>
                            </w:r>
                            <w:r w:rsidR="00C82B75" w:rsidRPr="00C82B75">
                              <w:rPr>
                                <w:rFonts w:ascii="Dutch801 Rm BT" w:hAnsi="Dutch801 Rm BT" w:cs="Microsoft New Tai Lue"/>
                                <w:sz w:val="17"/>
                                <w:szCs w:val="17"/>
                              </w:rPr>
                              <w:t>reduce the shelf life of the product.</w:t>
                            </w:r>
                            <w:r w:rsidR="00C82B75" w:rsidRPr="00C82B75">
                              <w:rPr>
                                <w:rFonts w:ascii="Dutch801 Rm BT" w:hAnsi="Dutch801 Rm BT" w:cs="Microsoft New Tai Lue"/>
                                <w:sz w:val="17"/>
                                <w:szCs w:val="17"/>
                              </w:rPr>
                              <w:t xml:space="preserve"> </w:t>
                            </w:r>
                            <w:r w:rsidRPr="008A334B">
                              <w:rPr>
                                <w:rFonts w:ascii="Dutch801 Rm BT" w:hAnsi="Dutch801 Rm BT" w:cs="Microsoft New Tai Lue"/>
                                <w:sz w:val="17"/>
                                <w:szCs w:val="17"/>
                              </w:rPr>
                              <w:t>Warm weather conditions and exposure to direct sunlight are essential for proper adhesion. Application should be made when ambient temperatures are 50°F (10°C) or higher. Note: Self-adhered membranes will not activate if installed in below recommended temperatures and/or if material temperature is below 70°F (21°C). Deck must be clean, dry and free of voids. Cut USP® 180 HT-NS into manageable lengths before installation. Peel back 1 to 2 feet of the release film and stick the membrane directly over the roof deck or insulation, unroll membrane and realign at opposite end. Once set, the film can be removed. Press membrane into substrate to make full contact. Side laps must be a minimum of 3 inches and end laps a minimum of 6 inches. Underlayment Method: Align membrane with the gutter edge and extend coverage at least 3 feet inside the exterior wall or the highest point of damming. Note: When covering the entire roof deck with USP® 180 HT-NS the roof system must include proper ventilation, including both ridge and soffit venting. All installed USP® 180 HT-NS must be covered and not left exposed for more than 180 days.</w:t>
                            </w:r>
                          </w:p>
                        </w:txbxContent>
                      </v:textbox>
                      <w10:wrap anchory="page"/>
                    </v:shape>
                  </w:pict>
                </mc:Fallback>
              </mc:AlternateContent>
            </w:r>
            <w:r w:rsidR="00D823CD" w:rsidRPr="002149C3">
              <w:rPr>
                <w:rFonts w:ascii="Microsoft New Tai Lue" w:hAnsi="Microsoft New Tai Lue" w:cs="Microsoft New Tai Lue"/>
                <w:sz w:val="16"/>
                <w:szCs w:val="18"/>
              </w:rPr>
              <w:t>Waterproof Integrity of Lap Seam</w:t>
            </w:r>
          </w:p>
        </w:tc>
        <w:tc>
          <w:tcPr>
            <w:tcW w:w="1260" w:type="dxa"/>
            <w:vAlign w:val="center"/>
          </w:tcPr>
          <w:p w:rsidR="00D823CD" w:rsidRPr="002149C3" w:rsidRDefault="007E7734" w:rsidP="007F5E7A">
            <w:pPr>
              <w:spacing w:after="0"/>
              <w:jc w:val="center"/>
              <w:rPr>
                <w:rFonts w:ascii="Microsoft New Tai Lue" w:hAnsi="Microsoft New Tai Lue" w:cs="Microsoft New Tai Lue"/>
                <w:sz w:val="16"/>
                <w:szCs w:val="18"/>
              </w:rPr>
            </w:pPr>
            <w:r>
              <w:rPr>
                <w:rFonts w:ascii="Microsoft New Tai Lue" w:hAnsi="Microsoft New Tai Lue" w:cs="Microsoft New Tai Lue"/>
                <w:sz w:val="16"/>
                <w:szCs w:val="18"/>
              </w:rPr>
              <w:t>Pass</w:t>
            </w:r>
          </w:p>
        </w:tc>
        <w:tc>
          <w:tcPr>
            <w:tcW w:w="1980" w:type="dxa"/>
            <w:vAlign w:val="center"/>
          </w:tcPr>
          <w:p w:rsidR="00D823CD" w:rsidRPr="002149C3" w:rsidRDefault="00D823CD" w:rsidP="00F205BE">
            <w:pPr>
              <w:spacing w:after="0"/>
              <w:jc w:val="center"/>
              <w:rPr>
                <w:rFonts w:ascii="Microsoft New Tai Lue" w:hAnsi="Microsoft New Tai Lue" w:cs="Microsoft New Tai Lue"/>
                <w:sz w:val="16"/>
                <w:szCs w:val="18"/>
              </w:rPr>
            </w:pPr>
            <w:r w:rsidRPr="002149C3">
              <w:rPr>
                <w:rFonts w:ascii="Microsoft New Tai Lue" w:hAnsi="Microsoft New Tai Lue" w:cs="Microsoft New Tai Lue"/>
                <w:sz w:val="16"/>
                <w:szCs w:val="18"/>
              </w:rPr>
              <w:t>Pass</w:t>
            </w:r>
          </w:p>
        </w:tc>
      </w:tr>
    </w:tbl>
    <w:p w:rsidR="00653579" w:rsidRDefault="00D823CD">
      <w:pPr>
        <w:pStyle w:val="CM1"/>
        <w:rPr>
          <w:rFonts w:ascii="Dutch801 Rm BT" w:hAnsi="Dutch801 Rm BT"/>
          <w:color w:val="00B050"/>
          <w:sz w:val="16"/>
        </w:rPr>
      </w:pPr>
      <w:r>
        <w:rPr>
          <w:noProof/>
        </w:rPr>
        <mc:AlternateContent>
          <mc:Choice Requires="wps">
            <w:drawing>
              <wp:anchor distT="45720" distB="45720" distL="114300" distR="114300" simplePos="0" relativeHeight="251662336" behindDoc="1" locked="0" layoutInCell="1" allowOverlap="1">
                <wp:simplePos x="0" y="0"/>
                <wp:positionH relativeFrom="column">
                  <wp:posOffset>-163401</wp:posOffset>
                </wp:positionH>
                <wp:positionV relativeFrom="paragraph">
                  <wp:posOffset>134449</wp:posOffset>
                </wp:positionV>
                <wp:extent cx="7166610" cy="833755"/>
                <wp:effectExtent l="0" t="0" r="15240"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6610" cy="833755"/>
                        </a:xfrm>
                        <a:prstGeom prst="rect">
                          <a:avLst/>
                        </a:prstGeom>
                        <a:solidFill>
                          <a:srgbClr val="FFFFFF"/>
                        </a:solidFill>
                        <a:ln w="9525">
                          <a:solidFill>
                            <a:srgbClr val="FFFFFF"/>
                          </a:solidFill>
                          <a:miter lim="800000"/>
                          <a:headEnd/>
                          <a:tailEnd/>
                        </a:ln>
                      </wps:spPr>
                      <wps:txbx>
                        <w:txbxContent>
                          <w:p w:rsidR="000B0E61" w:rsidRPr="00F205BE" w:rsidRDefault="00826BE3" w:rsidP="00F205BE">
                            <w:pPr>
                              <w:tabs>
                                <w:tab w:val="left" w:pos="180"/>
                              </w:tabs>
                              <w:spacing w:after="0" w:line="240" w:lineRule="auto"/>
                              <w:ind w:left="90"/>
                              <w:rPr>
                                <w:rFonts w:ascii="Dutch801 Rm BT" w:hAnsi="Dutch801 Rm BT" w:cs="Microsoft New Tai Lue"/>
                              </w:rPr>
                            </w:pPr>
                            <w:r w:rsidRPr="00F205BE">
                              <w:rPr>
                                <w:rFonts w:ascii="Dutch801 Rm BT" w:hAnsi="Dutch801 Rm BT" w:cs="Microsoft New Tai Lue"/>
                                <w:b/>
                              </w:rPr>
                              <w:t xml:space="preserve">USP® 180 </w:t>
                            </w:r>
                            <w:r w:rsidR="00601701">
                              <w:rPr>
                                <w:rFonts w:ascii="Dutch801 Rm BT" w:hAnsi="Dutch801 Rm BT" w:cs="Microsoft New Tai Lue"/>
                                <w:b/>
                              </w:rPr>
                              <w:t xml:space="preserve">HT-NS </w:t>
                            </w:r>
                            <w:r w:rsidRPr="00F205BE">
                              <w:rPr>
                                <w:rFonts w:ascii="Dutch801 Rm BT" w:hAnsi="Dutch801 Rm BT" w:cs="Microsoft New Tai Lue"/>
                              </w:rPr>
                              <w:t xml:space="preserve">is a Self-Adhered High-Temperature Underlayment designed and manufactured to be a secondary waterproofing barrier in sloped roof system. USP® 180 HT-NS is </w:t>
                            </w:r>
                            <w:bookmarkStart w:id="0" w:name="_GoBack"/>
                            <w:bookmarkEnd w:id="0"/>
                            <w:r w:rsidRPr="00F205BE">
                              <w:rPr>
                                <w:rFonts w:ascii="Dutch801 Rm BT" w:hAnsi="Dutch801 Rm BT" w:cs="Microsoft New Tai Lue"/>
                              </w:rPr>
                              <w:t>intended to be used where toughness and longer exposure may be required. USP® 180 HT-NS is an air, water and vapor barrier and must be installed above properly ventilated spaces.</w:t>
                            </w:r>
                            <w:r w:rsidR="00C82B75">
                              <w:rPr>
                                <w:rFonts w:ascii="Dutch801 Rm BT" w:hAnsi="Dutch801 Rm BT" w:cs="Microsoft New Tai Lue"/>
                              </w:rPr>
                              <w:t xml:space="preserve"> </w:t>
                            </w:r>
                            <w:r w:rsidR="00C82B75" w:rsidRPr="00C82B75">
                              <w:rPr>
                                <w:rFonts w:ascii="Dutch801 Rm BT" w:hAnsi="Dutch801 Rm BT" w:cs="Microsoft New Tai Lue"/>
                              </w:rPr>
                              <w:t>USP® 180 HT-NS is designed to be left exposed for up to 180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85pt;margin-top:10.6pt;width:564.3pt;height:65.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" strokecolor="white">
                <v:textbox>
                  <w:txbxContent>
                    <w:p w:rsidR="000B0E61" w:rsidRPr="00F205BE" w:rsidRDefault="00826BE3" w:rsidP="00F205BE">
                      <w:pPr>
                        <w:tabs>
                          <w:tab w:val="left" w:pos="180"/>
                        </w:tabs>
                        <w:spacing w:after="0" w:line="240" w:lineRule="auto"/>
                        <w:ind w:left="90"/>
                        <w:rPr>
                          <w:rFonts w:ascii="Dutch801 Rm BT" w:hAnsi="Dutch801 Rm BT" w:cs="Microsoft New Tai Lue"/>
                        </w:rPr>
                      </w:pPr>
                      <w:r w:rsidRPr="00F205BE">
                        <w:rPr>
                          <w:rFonts w:ascii="Dutch801 Rm BT" w:hAnsi="Dutch801 Rm BT" w:cs="Microsoft New Tai Lue"/>
                          <w:b/>
                        </w:rPr>
                        <w:t xml:space="preserve">USP® 180 </w:t>
                      </w:r>
                      <w:r w:rsidR="00601701">
                        <w:rPr>
                          <w:rFonts w:ascii="Dutch801 Rm BT" w:hAnsi="Dutch801 Rm BT" w:cs="Microsoft New Tai Lue"/>
                          <w:b/>
                        </w:rPr>
                        <w:t xml:space="preserve">HT-NS </w:t>
                      </w:r>
                      <w:r w:rsidRPr="00F205BE">
                        <w:rPr>
                          <w:rFonts w:ascii="Dutch801 Rm BT" w:hAnsi="Dutch801 Rm BT" w:cs="Microsoft New Tai Lue"/>
                        </w:rPr>
                        <w:t>is a Self-Adhered High-Temperature Underlayment designed and manufactured to be a secondary waterproofing barrier in sloped roof system. USP® 180 HT-NS is intended to be used where toughness and longer exposure may be required. USP® 180 HT-NS is an air, water and vapor barrier and must be installed above properly ventilated spaces.</w:t>
                      </w:r>
                      <w:r w:rsidR="00C82B75">
                        <w:rPr>
                          <w:rFonts w:ascii="Dutch801 Rm BT" w:hAnsi="Dutch801 Rm BT" w:cs="Microsoft New Tai Lue"/>
                        </w:rPr>
                        <w:t xml:space="preserve"> </w:t>
                      </w:r>
                      <w:r w:rsidR="00C82B75" w:rsidRPr="00C82B75">
                        <w:rPr>
                          <w:rFonts w:ascii="Dutch801 Rm BT" w:hAnsi="Dutch801 Rm BT" w:cs="Microsoft New Tai Lue"/>
                        </w:rPr>
                        <w:t>USP® 180 HT-NS</w:t>
                      </w:r>
                      <w:r w:rsidR="00C82B75" w:rsidRPr="00C82B75">
                        <w:rPr>
                          <w:rFonts w:ascii="Dutch801 Rm BT" w:hAnsi="Dutch801 Rm BT" w:cs="Microsoft New Tai Lue"/>
                        </w:rPr>
                        <w:t xml:space="preserve"> is designed to be left exposed for up to 180 days!</w:t>
                      </w:r>
                    </w:p>
                  </w:txbxContent>
                </v:textbox>
              </v:shape>
            </w:pict>
          </mc:Fallback>
        </mc:AlternateContent>
      </w:r>
    </w:p>
    <w:p w:rsidR="00E714E6" w:rsidRDefault="00E714E6" w:rsidP="00F95AE9">
      <w:pPr>
        <w:pStyle w:val="CM1"/>
        <w:tabs>
          <w:tab w:val="left" w:pos="90"/>
        </w:tabs>
        <w:ind w:left="90"/>
        <w:rPr>
          <w:rFonts w:ascii="Dutch801 Rm BT" w:hAnsi="Dutch801 Rm BT"/>
          <w:color w:val="00B050"/>
          <w:sz w:val="16"/>
        </w:rPr>
      </w:pPr>
    </w:p>
    <w:p w:rsidR="00D45F53" w:rsidRPr="00D45F53" w:rsidRDefault="00D45F53" w:rsidP="00D45F53">
      <w:pPr>
        <w:pStyle w:val="Default"/>
      </w:pPr>
    </w:p>
    <w:p w:rsidR="00E714E6" w:rsidRDefault="00E714E6" w:rsidP="00F95AE9">
      <w:pPr>
        <w:pStyle w:val="CM1"/>
        <w:tabs>
          <w:tab w:val="left" w:pos="90"/>
        </w:tabs>
        <w:ind w:left="90"/>
        <w:rPr>
          <w:rFonts w:ascii="Dutch801 Rm BT" w:hAnsi="Dutch801 Rm BT"/>
          <w:color w:val="00B050"/>
          <w:sz w:val="16"/>
        </w:rPr>
      </w:pPr>
    </w:p>
    <w:p w:rsidR="00E714E6" w:rsidRDefault="00E714E6" w:rsidP="00F95AE9">
      <w:pPr>
        <w:pStyle w:val="CM1"/>
        <w:tabs>
          <w:tab w:val="left" w:pos="90"/>
        </w:tabs>
        <w:ind w:left="90"/>
        <w:rPr>
          <w:rFonts w:ascii="Dutch801 Rm BT" w:hAnsi="Dutch801 Rm BT"/>
          <w:color w:val="00B050"/>
          <w:sz w:val="16"/>
        </w:rPr>
      </w:pPr>
    </w:p>
    <w:p w:rsidR="00967946" w:rsidRDefault="00967946" w:rsidP="00967946">
      <w:pPr>
        <w:pStyle w:val="CM1"/>
        <w:ind w:left="90"/>
        <w:rPr>
          <w:rFonts w:ascii="Dutch801 Rm BT" w:hAnsi="Dutch801 Rm BT"/>
          <w:color w:val="00B050"/>
          <w:sz w:val="16"/>
        </w:rPr>
      </w:pPr>
    </w:p>
    <w:p w:rsidR="002E6340" w:rsidRPr="00967946" w:rsidRDefault="002E6340" w:rsidP="00967946">
      <w:pPr>
        <w:pStyle w:val="CM1"/>
        <w:ind w:left="90" w:right="300"/>
        <w:rPr>
          <w:sz w:val="28"/>
        </w:rPr>
      </w:pPr>
    </w:p>
    <w:p w:rsidR="00B338FD" w:rsidRDefault="00B338FD" w:rsidP="00967946">
      <w:pPr>
        <w:pStyle w:val="Default"/>
        <w:rPr>
          <w:rFonts w:ascii="Dutch801 Rm BT" w:hAnsi="Dutch801 Rm BT"/>
          <w:b/>
          <w:color w:val="auto"/>
          <w:sz w:val="22"/>
        </w:rPr>
      </w:pPr>
    </w:p>
    <w:p w:rsidR="00B338FD" w:rsidRDefault="00B338FD" w:rsidP="00B338FD">
      <w:pPr>
        <w:pStyle w:val="Default"/>
        <w:spacing w:after="120" w:line="240" w:lineRule="atLeast"/>
        <w:rPr>
          <w:rFonts w:ascii="Dutch801 Rm BT" w:hAnsi="Dutch801 Rm BT"/>
          <w:b/>
          <w:color w:val="auto"/>
          <w:sz w:val="22"/>
        </w:rPr>
      </w:pPr>
    </w:p>
    <w:p w:rsidR="00967946" w:rsidRDefault="00967946" w:rsidP="00B338FD">
      <w:pPr>
        <w:pStyle w:val="Default"/>
        <w:spacing w:after="120" w:line="240" w:lineRule="atLeast"/>
        <w:rPr>
          <w:rFonts w:ascii="Dutch801 Rm BT" w:hAnsi="Dutch801 Rm BT"/>
          <w:b/>
          <w:color w:val="auto"/>
          <w:sz w:val="22"/>
        </w:rPr>
      </w:pPr>
    </w:p>
    <w:p w:rsidR="00B338FD" w:rsidRDefault="00B338FD" w:rsidP="00B338FD">
      <w:pPr>
        <w:pStyle w:val="Default"/>
        <w:spacing w:after="120" w:line="240" w:lineRule="atLeast"/>
        <w:rPr>
          <w:rFonts w:ascii="Dutch801 Rm BT" w:hAnsi="Dutch801 Rm BT"/>
          <w:b/>
          <w:color w:val="auto"/>
          <w:sz w:val="22"/>
        </w:rPr>
      </w:pPr>
    </w:p>
    <w:p w:rsidR="00B338FD" w:rsidRDefault="00B338FD" w:rsidP="00B338FD">
      <w:pPr>
        <w:pStyle w:val="Default"/>
        <w:spacing w:after="120" w:line="240" w:lineRule="atLeast"/>
        <w:rPr>
          <w:rFonts w:ascii="Dutch801 Rm BT" w:hAnsi="Dutch801 Rm BT"/>
          <w:b/>
          <w:color w:val="auto"/>
          <w:sz w:val="22"/>
        </w:rPr>
      </w:pPr>
    </w:p>
    <w:p w:rsidR="00B338FD" w:rsidRDefault="00B338FD" w:rsidP="00B338FD">
      <w:pPr>
        <w:pStyle w:val="Default"/>
        <w:spacing w:after="120" w:line="240" w:lineRule="atLeast"/>
        <w:rPr>
          <w:rFonts w:ascii="Dutch801 Rm BT" w:hAnsi="Dutch801 Rm BT"/>
          <w:b/>
          <w:color w:val="auto"/>
          <w:sz w:val="22"/>
        </w:rPr>
      </w:pPr>
    </w:p>
    <w:p w:rsidR="00B338FD" w:rsidRDefault="00B338FD" w:rsidP="00B338FD">
      <w:pPr>
        <w:pStyle w:val="Default"/>
        <w:spacing w:after="120" w:line="240" w:lineRule="atLeast"/>
        <w:rPr>
          <w:rFonts w:ascii="Dutch801 Rm BT" w:hAnsi="Dutch801 Rm BT"/>
          <w:b/>
          <w:color w:val="auto"/>
          <w:sz w:val="22"/>
        </w:rPr>
      </w:pPr>
    </w:p>
    <w:p w:rsidR="00B338FD" w:rsidRDefault="00B338FD" w:rsidP="00B338FD">
      <w:pPr>
        <w:pStyle w:val="Default"/>
        <w:spacing w:after="120" w:line="240" w:lineRule="atLeast"/>
        <w:ind w:left="450" w:right="-975"/>
        <w:rPr>
          <w:rFonts w:ascii="Dutch801 Rm BT" w:hAnsi="Dutch801 Rm BT"/>
          <w:b/>
          <w:color w:val="auto"/>
          <w:sz w:val="22"/>
        </w:rPr>
      </w:pPr>
    </w:p>
    <w:p w:rsidR="00B338FD" w:rsidRDefault="00B338FD" w:rsidP="00B338FD">
      <w:pPr>
        <w:pStyle w:val="Default"/>
        <w:spacing w:after="120" w:line="240" w:lineRule="atLeast"/>
        <w:ind w:left="450" w:right="-975"/>
        <w:rPr>
          <w:rFonts w:ascii="Dutch801 Rm BT" w:hAnsi="Dutch801 Rm BT"/>
          <w:b/>
          <w:color w:val="auto"/>
          <w:sz w:val="22"/>
        </w:rPr>
      </w:pPr>
    </w:p>
    <w:p w:rsidR="00B338FD" w:rsidRDefault="00AA6BEB" w:rsidP="00B338FD">
      <w:pPr>
        <w:pStyle w:val="Default"/>
        <w:spacing w:after="100" w:afterAutospacing="1" w:line="240" w:lineRule="atLeast"/>
        <w:ind w:left="90" w:right="-979"/>
        <w:rPr>
          <w:rFonts w:ascii="Dutch801 Rm BT" w:hAnsi="Dutch801 Rm BT"/>
          <w:b/>
          <w:color w:val="auto"/>
          <w:sz w:val="22"/>
        </w:rPr>
      </w:pPr>
      <w:r>
        <w:rPr>
          <w:noProof/>
        </w:rPr>
        <mc:AlternateContent>
          <mc:Choice Requires="wps">
            <w:drawing>
              <wp:anchor distT="45720" distB="45720" distL="114300" distR="114300" simplePos="0" relativeHeight="251669503" behindDoc="0" locked="0" layoutInCell="1" allowOverlap="1">
                <wp:simplePos x="0" y="0"/>
                <wp:positionH relativeFrom="column">
                  <wp:posOffset>-74735</wp:posOffset>
                </wp:positionH>
                <wp:positionV relativeFrom="page">
                  <wp:posOffset>8217877</wp:posOffset>
                </wp:positionV>
                <wp:extent cx="7371080" cy="762000"/>
                <wp:effectExtent l="0" t="0" r="2032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1080" cy="762000"/>
                        </a:xfrm>
                        <a:prstGeom prst="rect">
                          <a:avLst/>
                        </a:prstGeom>
                        <a:solidFill>
                          <a:srgbClr val="FFFFFF"/>
                        </a:solidFill>
                        <a:ln w="9525">
                          <a:solidFill>
                            <a:srgbClr val="FFFFFF"/>
                          </a:solidFill>
                          <a:miter lim="800000"/>
                          <a:headEnd/>
                          <a:tailEnd/>
                        </a:ln>
                      </wps:spPr>
                      <wps:txbx>
                        <w:txbxContent>
                          <w:p w:rsidR="00967946" w:rsidRPr="008A334B" w:rsidRDefault="00967946" w:rsidP="00A975DB">
                            <w:pPr>
                              <w:pStyle w:val="Default"/>
                              <w:ind w:right="144"/>
                              <w:jc w:val="both"/>
                              <w:textboxTightWrap w:val="allLines"/>
                              <w:rPr>
                                <w:rFonts w:ascii="Dutch801 Rm BT" w:hAnsi="Dutch801 Rm BT"/>
                                <w:color w:val="auto"/>
                                <w:sz w:val="14"/>
                                <w:szCs w:val="14"/>
                              </w:rPr>
                            </w:pPr>
                            <w:r w:rsidRPr="008A334B">
                              <w:rPr>
                                <w:rFonts w:ascii="Dutch801 Rm BT" w:hAnsi="Dutch801 Rm BT" w:cs="Microsoft New Tai Lue"/>
                                <w:color w:val="auto"/>
                                <w:sz w:val="14"/>
                                <w:szCs w:val="14"/>
                              </w:rPr>
                              <w:t>All values given are approximate and are subject to change without notice. There is no implied or express warranty given through these values or statements, nor are there any assertions that the product purchased has been individually tested to conform to these standards. Testing is performed on a random basis by “in-house” and independent “third party” evaluation for the purpose of classification and or approval. Acceptance, purchase and selection of these products are the sole responsibility of the buyer or buyer’s representative. We assume no responsibility for coverage, performance or injuries resulting from use.  Liability, if any, is limited to replacement of the product.  NO OTHER WARRAN</w:t>
                            </w:r>
                            <w:r w:rsidRPr="008A334B">
                              <w:rPr>
                                <w:rFonts w:ascii="Dutch801 Rm BT" w:hAnsi="Dutch801 Rm BT" w:cs="Microsoft New Tai Lue"/>
                                <w:color w:val="auto"/>
                                <w:sz w:val="14"/>
                                <w:szCs w:val="14"/>
                              </w:rPr>
                              <w:softHyphen/>
                              <w:t>TY OR GUARANTEE OF ANY KIND IS MADE BY U.S. PLY, INC. EXPRESSED OR IMPLIED; STATUTORY, BY OPERATION OF LAW, OR OTHERWISE, INCLUDING MERCHANTABILITY AND FITNESS FOR A PARTICULAR PURPOSE</w:t>
                            </w:r>
                            <w:r w:rsidRPr="008A334B">
                              <w:rPr>
                                <w:rFonts w:ascii="Dutch801 Rm BT" w:hAnsi="Dutch801 Rm BT"/>
                                <w:color w:val="auto"/>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9pt;margin-top:647.1pt;width:580.4pt;height:60pt;z-index:25166950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" strokecolor="white">
                <v:textbox>
                  <w:txbxContent>
                    <w:p w:rsidR="00967946" w:rsidRPr="008A334B" w:rsidRDefault="00967946" w:rsidP="00A975DB">
                      <w:pPr>
                        <w:pStyle w:val="Default"/>
                        <w:ind w:right="144"/>
                        <w:jc w:val="both"/>
                        <w:textboxTightWrap w:val="allLines"/>
                        <w:rPr>
                          <w:rFonts w:ascii="Dutch801 Rm BT" w:hAnsi="Dutch801 Rm BT"/>
                          <w:color w:val="auto"/>
                          <w:sz w:val="14"/>
                          <w:szCs w:val="14"/>
                        </w:rPr>
                      </w:pPr>
                      <w:r w:rsidRPr="008A334B">
                        <w:rPr>
                          <w:rFonts w:ascii="Dutch801 Rm BT" w:hAnsi="Dutch801 Rm BT" w:cs="Microsoft New Tai Lue"/>
                          <w:color w:val="auto"/>
                          <w:sz w:val="14"/>
                          <w:szCs w:val="14"/>
                        </w:rPr>
                        <w:t>All values given are approximate and are subject to change without notice. There is no implied or express warranty given through these values or statements, nor are there any assertions that the product purchased has been individually tested to conform to these standards. Testing is performed on a random basis by “in-house” and independent “third party” evaluation for the purpose of classification and or approval. Acceptance, purchase and selection of these products are the sole responsibility of the buyer or buyer’s representative. We assume no responsibility for coverage, performance or injuries resulting from use.  Liability, if any, is limited to replacement of the product.  NO OTHER WARRAN</w:t>
                      </w:r>
                      <w:r w:rsidRPr="008A334B">
                        <w:rPr>
                          <w:rFonts w:ascii="Dutch801 Rm BT" w:hAnsi="Dutch801 Rm BT" w:cs="Microsoft New Tai Lue"/>
                          <w:color w:val="auto"/>
                          <w:sz w:val="14"/>
                          <w:szCs w:val="14"/>
                        </w:rPr>
                        <w:softHyphen/>
                        <w:t>TY OR GUARANTEE OF ANY KIND IS MADE BY U.S. PLY, INC. EXPRESSED OR IMPLIED; STATUTORY, BY OPERATION OF LAW, OR OTHERWISE, INCLUDING MERCHANTABILITY AND FITNESS FOR A PARTICULAR PURPOSE</w:t>
                      </w:r>
                      <w:r w:rsidRPr="008A334B">
                        <w:rPr>
                          <w:rFonts w:ascii="Dutch801 Rm BT" w:hAnsi="Dutch801 Rm BT"/>
                          <w:color w:val="auto"/>
                          <w:sz w:val="14"/>
                          <w:szCs w:val="14"/>
                        </w:rPr>
                        <w:t xml:space="preserve">. </w:t>
                      </w:r>
                    </w:p>
                  </w:txbxContent>
                </v:textbox>
                <w10:wrap anchory="page"/>
              </v:shape>
            </w:pict>
          </mc:Fallback>
        </mc:AlternateContent>
      </w:r>
    </w:p>
    <w:p w:rsidR="007E639E" w:rsidRPr="00900434" w:rsidRDefault="007E639E" w:rsidP="00967946">
      <w:pPr>
        <w:pStyle w:val="Default"/>
        <w:spacing w:after="100" w:afterAutospacing="1" w:line="240" w:lineRule="atLeast"/>
        <w:ind w:left="180" w:right="-979"/>
        <w:rPr>
          <w:rFonts w:ascii="Dutch801 Rm BT" w:hAnsi="Dutch801 Rm BT"/>
          <w:b/>
          <w:color w:val="auto"/>
          <w:sz w:val="22"/>
        </w:rPr>
      </w:pPr>
    </w:p>
    <w:p w:rsidR="00A56187" w:rsidRPr="00A56187" w:rsidRDefault="00A56187" w:rsidP="00A56187">
      <w:pPr>
        <w:pStyle w:val="Default"/>
        <w:spacing w:line="240" w:lineRule="atLeast"/>
        <w:ind w:right="-979"/>
        <w:rPr>
          <w:rFonts w:ascii="Dutch801 Rm BT" w:hAnsi="Dutch801 Rm BT"/>
          <w:b/>
          <w:color w:val="auto"/>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C82B75" w:rsidP="00D45F53">
      <w:pPr>
        <w:pStyle w:val="Default"/>
        <w:rPr>
          <w:sz w:val="14"/>
        </w:rPr>
      </w:pPr>
      <w:r>
        <w:rPr>
          <w:noProof/>
          <w:sz w:val="14"/>
        </w:rPr>
        <w:drawing>
          <wp:anchor distT="0" distB="0" distL="114300" distR="114300" simplePos="0" relativeHeight="251686912" behindDoc="1" locked="0" layoutInCell="1" allowOverlap="1">
            <wp:simplePos x="0" y="0"/>
            <wp:positionH relativeFrom="column">
              <wp:posOffset>1013411</wp:posOffset>
            </wp:positionH>
            <wp:positionV relativeFrom="page">
              <wp:posOffset>2545550</wp:posOffset>
            </wp:positionV>
            <wp:extent cx="2402498" cy="3031167"/>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791" cy="30315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D45F53" w:rsidRDefault="00D45F53" w:rsidP="00D45F53">
      <w:pPr>
        <w:pStyle w:val="Default"/>
        <w:rPr>
          <w:sz w:val="14"/>
        </w:rPr>
      </w:pPr>
    </w:p>
    <w:p w:rsidR="00A56187" w:rsidRDefault="00A56187" w:rsidP="00A56187">
      <w:pPr>
        <w:pStyle w:val="Default"/>
        <w:spacing w:before="240" w:after="100" w:afterAutospacing="1" w:line="240" w:lineRule="atLeast"/>
        <w:ind w:left="180" w:right="-979"/>
        <w:rPr>
          <w:rFonts w:ascii="Dutch801 Rm BT" w:hAnsi="Dutch801 Rm BT"/>
          <w:b/>
          <w:color w:val="auto"/>
          <w:sz w:val="22"/>
        </w:rPr>
      </w:pPr>
    </w:p>
    <w:p w:rsidR="00A56187" w:rsidRDefault="00A56187" w:rsidP="00A56187">
      <w:pPr>
        <w:pStyle w:val="Default"/>
        <w:spacing w:before="240" w:after="100" w:afterAutospacing="1" w:line="240" w:lineRule="atLeast"/>
        <w:ind w:left="180" w:right="-979"/>
        <w:rPr>
          <w:rFonts w:ascii="Dutch801 Rm BT" w:hAnsi="Dutch801 Rm BT"/>
          <w:b/>
          <w:color w:val="auto"/>
          <w:sz w:val="22"/>
        </w:rPr>
      </w:pPr>
    </w:p>
    <w:p w:rsidR="000E3CCD" w:rsidRDefault="000E3CCD" w:rsidP="00A56187">
      <w:pPr>
        <w:pStyle w:val="Default"/>
        <w:spacing w:after="100" w:afterAutospacing="1" w:line="240" w:lineRule="atLeast"/>
        <w:ind w:left="180" w:right="-979"/>
        <w:rPr>
          <w:rFonts w:ascii="Dutch801 Rm BT" w:hAnsi="Dutch801 Rm BT"/>
          <w:b/>
          <w:color w:val="auto"/>
          <w:sz w:val="22"/>
        </w:rPr>
      </w:pPr>
    </w:p>
    <w:p w:rsidR="000E3CCD" w:rsidRDefault="000E3CCD" w:rsidP="00A56187">
      <w:pPr>
        <w:pStyle w:val="Default"/>
        <w:spacing w:after="100" w:afterAutospacing="1" w:line="240" w:lineRule="atLeast"/>
        <w:ind w:left="180" w:right="-979"/>
        <w:rPr>
          <w:rFonts w:ascii="Dutch801 Rm BT" w:hAnsi="Dutch801 Rm BT"/>
          <w:b/>
          <w:color w:val="auto"/>
          <w:sz w:val="22"/>
        </w:rPr>
      </w:pPr>
    </w:p>
    <w:p w:rsidR="000E3CCD" w:rsidRDefault="000E3CCD" w:rsidP="00A56187">
      <w:pPr>
        <w:pStyle w:val="Default"/>
        <w:spacing w:after="100" w:afterAutospacing="1" w:line="240" w:lineRule="atLeast"/>
        <w:ind w:left="180" w:right="-979"/>
        <w:rPr>
          <w:rFonts w:ascii="Dutch801 Rm BT" w:hAnsi="Dutch801 Rm BT"/>
          <w:b/>
          <w:color w:val="auto"/>
          <w:sz w:val="22"/>
        </w:rPr>
      </w:pPr>
    </w:p>
    <w:p w:rsidR="000E3CCD" w:rsidRDefault="000E3CCD" w:rsidP="00A56187">
      <w:pPr>
        <w:pStyle w:val="Default"/>
        <w:spacing w:after="100" w:afterAutospacing="1" w:line="240" w:lineRule="atLeast"/>
        <w:ind w:left="180" w:right="-979"/>
        <w:rPr>
          <w:rFonts w:ascii="Dutch801 Rm BT" w:hAnsi="Dutch801 Rm BT"/>
          <w:b/>
          <w:color w:val="auto"/>
          <w:sz w:val="22"/>
        </w:rPr>
      </w:pPr>
    </w:p>
    <w:p w:rsidR="000E3CCD" w:rsidRDefault="000E3CCD" w:rsidP="00A56187">
      <w:pPr>
        <w:pStyle w:val="Default"/>
        <w:spacing w:after="100" w:afterAutospacing="1" w:line="240" w:lineRule="atLeast"/>
        <w:ind w:left="180" w:right="-979"/>
        <w:rPr>
          <w:rFonts w:ascii="Dutch801 Rm BT" w:hAnsi="Dutch801 Rm BT"/>
          <w:b/>
          <w:color w:val="auto"/>
          <w:sz w:val="22"/>
        </w:rPr>
      </w:pPr>
    </w:p>
    <w:p w:rsidR="00653579" w:rsidRDefault="00C82B75" w:rsidP="00967946">
      <w:pPr>
        <w:pStyle w:val="Default"/>
        <w:spacing w:after="100" w:afterAutospacing="1" w:line="240" w:lineRule="atLeast"/>
        <w:ind w:left="180" w:right="-979"/>
        <w:rPr>
          <w:color w:val="auto"/>
        </w:rPr>
      </w:pPr>
      <w:r>
        <w:rPr>
          <w:noProof/>
        </w:rPr>
        <mc:AlternateContent>
          <mc:Choice Requires="wps">
            <w:drawing>
              <wp:anchor distT="45720" distB="45720" distL="114300" distR="114300" simplePos="0" relativeHeight="251658239" behindDoc="1" locked="0" layoutInCell="1" allowOverlap="1">
                <wp:simplePos x="0" y="0"/>
                <wp:positionH relativeFrom="column">
                  <wp:posOffset>837565</wp:posOffset>
                </wp:positionH>
                <wp:positionV relativeFrom="paragraph">
                  <wp:posOffset>257175</wp:posOffset>
                </wp:positionV>
                <wp:extent cx="2600960" cy="2555240"/>
                <wp:effectExtent l="38100" t="38100" r="104140" b="927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2555240"/>
                        </a:xfrm>
                        <a:prstGeom prst="rect">
                          <a:avLst/>
                        </a:prstGeom>
                        <a:solidFill>
                          <a:srgbClr val="D7CFB6"/>
                        </a:solidFill>
                        <a:ln w="12700">
                          <a:noFill/>
                          <a:miter lim="800000"/>
                          <a:headEnd/>
                          <a:tailEnd/>
                        </a:ln>
                        <a:effectLst>
                          <a:outerShdw blurRad="50800" dist="38100" dir="2700000" algn="tl" rotWithShape="0">
                            <a:prstClr val="black">
                              <a:alpha val="40000"/>
                            </a:prstClr>
                          </a:outerShdw>
                        </a:effectLst>
                      </wps:spPr>
                      <wps:txbx>
                        <w:txbxContent>
                          <w:p w:rsidR="00601701" w:rsidRDefault="00EF627C" w:rsidP="00BC339C">
                            <w:pPr>
                              <w:spacing w:after="0" w:line="240" w:lineRule="auto"/>
                              <w:jc w:val="center"/>
                              <w:rPr>
                                <w:rFonts w:ascii="Dutch801 Rm BT" w:hAnsi="Dutch801 Rm BT"/>
                                <w:b/>
                                <w:color w:val="12A3A4"/>
                              </w:rPr>
                            </w:pPr>
                            <w:r w:rsidRPr="00E44FCE">
                              <w:rPr>
                                <w:rFonts w:ascii="Dutch801 Rm BT" w:hAnsi="Dutch801 Rm BT"/>
                                <w:b/>
                                <w:color w:val="12A3A4"/>
                              </w:rPr>
                              <w:t xml:space="preserve">Product Data: </w:t>
                            </w:r>
                          </w:p>
                          <w:p w:rsidR="00F205BE" w:rsidRDefault="00784B34" w:rsidP="00BC339C">
                            <w:pPr>
                              <w:spacing w:after="0" w:line="240" w:lineRule="auto"/>
                              <w:jc w:val="center"/>
                              <w:rPr>
                                <w:rFonts w:ascii="Dutch801 Rm BT" w:hAnsi="Dutch801 Rm BT"/>
                                <w:b/>
                                <w:color w:val="12A3A4"/>
                              </w:rPr>
                            </w:pPr>
                            <w:r w:rsidRPr="00E44FCE">
                              <w:rPr>
                                <w:rFonts w:ascii="Dutch801 Rm BT" w:hAnsi="Dutch801 Rm BT"/>
                                <w:b/>
                                <w:color w:val="12A3A4"/>
                              </w:rPr>
                              <w:t>USP® 180 HT-NS</w:t>
                            </w:r>
                            <w:r w:rsidR="00EF627C" w:rsidRPr="00E44FCE">
                              <w:rPr>
                                <w:rFonts w:ascii="Dutch801 Rm BT" w:hAnsi="Dutch801 Rm BT"/>
                                <w:b/>
                                <w:color w:val="12A3A4"/>
                              </w:rPr>
                              <w:t xml:space="preserve"> (typical)</w:t>
                            </w:r>
                          </w:p>
                          <w:p w:rsidR="00601701" w:rsidRPr="00601701" w:rsidRDefault="00601701" w:rsidP="00BC339C">
                            <w:pPr>
                              <w:spacing w:after="0" w:line="240" w:lineRule="auto"/>
                              <w:jc w:val="center"/>
                              <w:rPr>
                                <w:rFonts w:ascii="Dutch801 Rm BT" w:hAnsi="Dutch801 Rm BT"/>
                                <w:b/>
                                <w:color w:val="12A3A4"/>
                                <w:sz w:val="10"/>
                              </w:rPr>
                            </w:pPr>
                          </w:p>
                          <w:p w:rsidR="00601701" w:rsidRDefault="00EF627C" w:rsidP="00BC339C">
                            <w:pPr>
                              <w:spacing w:after="0" w:line="240" w:lineRule="auto"/>
                              <w:jc w:val="center"/>
                              <w:rPr>
                                <w:rFonts w:ascii="Dutch801 Rm BT" w:hAnsi="Dutch801 Rm BT"/>
                                <w:b/>
                                <w:color w:val="12A3A4"/>
                              </w:rPr>
                            </w:pPr>
                            <w:r w:rsidRPr="00E44FCE">
                              <w:rPr>
                                <w:rFonts w:ascii="Dutch801 Rm BT" w:hAnsi="Dutch801 Rm BT"/>
                                <w:b/>
                                <w:color w:val="12A3A4"/>
                              </w:rPr>
                              <w:t>Thickness:</w:t>
                            </w:r>
                            <w:r w:rsidR="00A56187" w:rsidRPr="00E44FCE">
                              <w:rPr>
                                <w:rFonts w:ascii="Dutch801 Rm BT" w:hAnsi="Dutch801 Rm BT"/>
                                <w:b/>
                                <w:color w:val="12A3A4"/>
                              </w:rPr>
                              <w:t xml:space="preserve"> </w:t>
                            </w:r>
                          </w:p>
                          <w:p w:rsidR="00F205BE" w:rsidRDefault="00A606DB" w:rsidP="00BC339C">
                            <w:pPr>
                              <w:spacing w:after="0" w:line="240" w:lineRule="auto"/>
                              <w:jc w:val="center"/>
                              <w:rPr>
                                <w:rFonts w:ascii="Dutch801 Rm BT" w:hAnsi="Dutch801 Rm BT"/>
                                <w:b/>
                                <w:color w:val="12A3A4"/>
                              </w:rPr>
                            </w:pPr>
                            <w:r w:rsidRPr="00E44FCE">
                              <w:rPr>
                                <w:rFonts w:ascii="Dutch801 Rm BT" w:hAnsi="Dutch801 Rm BT"/>
                                <w:b/>
                                <w:color w:val="12A3A4"/>
                              </w:rPr>
                              <w:t>1.1</w:t>
                            </w:r>
                            <w:r w:rsidR="00A56187" w:rsidRPr="00E44FCE">
                              <w:rPr>
                                <w:rFonts w:ascii="Dutch801 Rm BT" w:hAnsi="Dutch801 Rm BT"/>
                                <w:b/>
                                <w:color w:val="12A3A4"/>
                              </w:rPr>
                              <w:t xml:space="preserve"> mm (</w:t>
                            </w:r>
                            <w:r w:rsidRPr="00E44FCE">
                              <w:rPr>
                                <w:rFonts w:ascii="Dutch801 Rm BT" w:hAnsi="Dutch801 Rm BT"/>
                                <w:b/>
                                <w:color w:val="12A3A4"/>
                              </w:rPr>
                              <w:t>45</w:t>
                            </w:r>
                            <w:r w:rsidR="00EF627C" w:rsidRPr="00E44FCE">
                              <w:rPr>
                                <w:rFonts w:ascii="Dutch801 Rm BT" w:hAnsi="Dutch801 Rm BT"/>
                                <w:b/>
                                <w:color w:val="12A3A4"/>
                              </w:rPr>
                              <w:t xml:space="preserve"> mils)</w:t>
                            </w:r>
                          </w:p>
                          <w:p w:rsidR="00601701" w:rsidRPr="00601701" w:rsidRDefault="00601701" w:rsidP="00BC339C">
                            <w:pPr>
                              <w:spacing w:after="0" w:line="240" w:lineRule="auto"/>
                              <w:jc w:val="center"/>
                              <w:rPr>
                                <w:rFonts w:ascii="Dutch801 Rm BT" w:hAnsi="Dutch801 Rm BT"/>
                                <w:b/>
                                <w:color w:val="12A3A4"/>
                                <w:sz w:val="10"/>
                              </w:rPr>
                            </w:pPr>
                          </w:p>
                          <w:p w:rsidR="00601701" w:rsidRDefault="00EF627C" w:rsidP="00BC339C">
                            <w:pPr>
                              <w:spacing w:after="0" w:line="240" w:lineRule="auto"/>
                              <w:jc w:val="center"/>
                              <w:rPr>
                                <w:rFonts w:ascii="Dutch801 Rm BT" w:hAnsi="Dutch801 Rm BT"/>
                                <w:b/>
                                <w:color w:val="12A3A4"/>
                              </w:rPr>
                            </w:pPr>
                            <w:r w:rsidRPr="00E44FCE">
                              <w:rPr>
                                <w:rFonts w:ascii="Dutch801 Rm BT" w:hAnsi="Dutch801 Rm BT"/>
                                <w:b/>
                                <w:color w:val="12A3A4"/>
                              </w:rPr>
                              <w:t>Weight:</w:t>
                            </w:r>
                            <w:r w:rsidR="00A56187" w:rsidRPr="00E44FCE">
                              <w:rPr>
                                <w:rFonts w:ascii="Dutch801 Rm BT" w:hAnsi="Dutch801 Rm BT"/>
                                <w:b/>
                                <w:color w:val="12A3A4"/>
                              </w:rPr>
                              <w:t xml:space="preserve"> </w:t>
                            </w:r>
                          </w:p>
                          <w:p w:rsidR="00AA6BEB" w:rsidRDefault="00A606DB" w:rsidP="00BC339C">
                            <w:pPr>
                              <w:spacing w:after="0" w:line="240" w:lineRule="auto"/>
                              <w:jc w:val="center"/>
                              <w:rPr>
                                <w:rFonts w:ascii="Dutch801 Rm BT" w:hAnsi="Dutch801 Rm BT"/>
                                <w:b/>
                                <w:color w:val="12A3A4"/>
                              </w:rPr>
                            </w:pPr>
                            <w:r w:rsidRPr="00E44FCE">
                              <w:rPr>
                                <w:rFonts w:ascii="Dutch801 Rm BT" w:hAnsi="Dutch801 Rm BT"/>
                                <w:b/>
                                <w:color w:val="12A3A4"/>
                              </w:rPr>
                              <w:t>42.5</w:t>
                            </w:r>
                            <w:r w:rsidR="00A56187" w:rsidRPr="00E44FCE">
                              <w:rPr>
                                <w:rFonts w:ascii="Dutch801 Rm BT" w:hAnsi="Dutch801 Rm BT"/>
                                <w:b/>
                                <w:color w:val="12A3A4"/>
                              </w:rPr>
                              <w:t xml:space="preserve"> </w:t>
                            </w:r>
                            <w:proofErr w:type="spellStart"/>
                            <w:r w:rsidR="00A56187" w:rsidRPr="00E44FCE">
                              <w:rPr>
                                <w:rFonts w:ascii="Dutch801 Rm BT" w:hAnsi="Dutch801 Rm BT"/>
                                <w:b/>
                                <w:color w:val="12A3A4"/>
                              </w:rPr>
                              <w:t>lbs</w:t>
                            </w:r>
                            <w:proofErr w:type="spellEnd"/>
                            <w:r w:rsidR="00A56187" w:rsidRPr="00E44FCE">
                              <w:rPr>
                                <w:rFonts w:ascii="Dutch801 Rm BT" w:hAnsi="Dutch801 Rm BT"/>
                                <w:b/>
                                <w:color w:val="12A3A4"/>
                              </w:rPr>
                              <w:t>/roll (48</w:t>
                            </w:r>
                            <w:r w:rsidR="00AA6BEB" w:rsidRPr="00E44FCE">
                              <w:rPr>
                                <w:rFonts w:ascii="Dutch801 Rm BT" w:hAnsi="Dutch801 Rm BT"/>
                                <w:b/>
                                <w:color w:val="12A3A4"/>
                              </w:rPr>
                              <w:t xml:space="preserve"> </w:t>
                            </w:r>
                            <w:r w:rsidR="00EF627C" w:rsidRPr="00E44FCE">
                              <w:rPr>
                                <w:rFonts w:ascii="Dutch801 Rm BT" w:hAnsi="Dutch801 Rm BT"/>
                                <w:b/>
                                <w:color w:val="12A3A4"/>
                              </w:rPr>
                              <w:t>kg/m</w:t>
                            </w:r>
                            <w:r w:rsidR="00EF627C" w:rsidRPr="00E44FCE">
                              <w:rPr>
                                <w:rFonts w:ascii="Dutch801 Rm BT" w:hAnsi="Dutch801 Rm BT"/>
                                <w:b/>
                                <w:color w:val="12A3A4"/>
                                <w:vertAlign w:val="superscript"/>
                              </w:rPr>
                              <w:t>2</w:t>
                            </w:r>
                            <w:r w:rsidR="00EF627C" w:rsidRPr="00E44FCE">
                              <w:rPr>
                                <w:rFonts w:ascii="Dutch801 Rm BT" w:hAnsi="Dutch801 Rm BT"/>
                                <w:b/>
                                <w:color w:val="12A3A4"/>
                              </w:rPr>
                              <w:t>)</w:t>
                            </w:r>
                          </w:p>
                          <w:p w:rsidR="00601701" w:rsidRPr="00601701" w:rsidRDefault="00601701" w:rsidP="00BC339C">
                            <w:pPr>
                              <w:spacing w:after="0" w:line="240" w:lineRule="auto"/>
                              <w:jc w:val="center"/>
                              <w:rPr>
                                <w:rFonts w:ascii="Dutch801 Rm BT" w:hAnsi="Dutch801 Rm BT"/>
                                <w:b/>
                                <w:color w:val="12A3A4"/>
                                <w:sz w:val="10"/>
                              </w:rPr>
                            </w:pPr>
                          </w:p>
                          <w:p w:rsidR="00601701" w:rsidRDefault="00EF627C" w:rsidP="00BC339C">
                            <w:pPr>
                              <w:spacing w:after="0" w:line="240" w:lineRule="auto"/>
                              <w:jc w:val="center"/>
                              <w:rPr>
                                <w:rFonts w:ascii="Dutch801 Rm BT" w:hAnsi="Dutch801 Rm BT"/>
                                <w:b/>
                                <w:color w:val="12A3A4"/>
                              </w:rPr>
                            </w:pPr>
                            <w:r w:rsidRPr="00E44FCE">
                              <w:rPr>
                                <w:rFonts w:ascii="Dutch801 Rm BT" w:hAnsi="Dutch801 Rm BT"/>
                                <w:b/>
                                <w:color w:val="12A3A4"/>
                              </w:rPr>
                              <w:t>Roll Dimensions:</w:t>
                            </w:r>
                            <w:r w:rsidR="00AA6BEB" w:rsidRPr="00E44FCE">
                              <w:rPr>
                                <w:rFonts w:ascii="Dutch801 Rm BT" w:hAnsi="Dutch801 Rm BT"/>
                                <w:b/>
                                <w:color w:val="12A3A4"/>
                              </w:rPr>
                              <w:t xml:space="preserve"> </w:t>
                            </w:r>
                          </w:p>
                          <w:p w:rsidR="00AA6BEB" w:rsidRDefault="00AA6BEB" w:rsidP="00BC339C">
                            <w:pPr>
                              <w:spacing w:after="0" w:line="240" w:lineRule="auto"/>
                              <w:jc w:val="center"/>
                              <w:rPr>
                                <w:rFonts w:ascii="Dutch801 Rm BT" w:hAnsi="Dutch801 Rm BT"/>
                                <w:b/>
                                <w:color w:val="12A3A4"/>
                              </w:rPr>
                            </w:pPr>
                            <w:r w:rsidRPr="00E44FCE">
                              <w:rPr>
                                <w:rFonts w:ascii="Dutch801 Rm BT" w:hAnsi="Dutch801 Rm BT"/>
                                <w:b/>
                                <w:color w:val="12A3A4"/>
                              </w:rPr>
                              <w:t>36”</w:t>
                            </w:r>
                            <w:r w:rsidR="00A606DB" w:rsidRPr="00E44FCE">
                              <w:rPr>
                                <w:rFonts w:ascii="Dutch801 Rm BT" w:hAnsi="Dutch801 Rm BT"/>
                                <w:b/>
                                <w:color w:val="12A3A4"/>
                              </w:rPr>
                              <w:t>x 67’</w:t>
                            </w:r>
                            <w:r w:rsidR="00EF627C" w:rsidRPr="00E44FCE">
                              <w:rPr>
                                <w:rFonts w:ascii="Dutch801 Rm BT" w:hAnsi="Dutch801 Rm BT"/>
                                <w:b/>
                                <w:color w:val="12A3A4"/>
                              </w:rPr>
                              <w:t xml:space="preserve"> (</w:t>
                            </w:r>
                            <w:r w:rsidR="00A606DB" w:rsidRPr="00E44FCE">
                              <w:rPr>
                                <w:rFonts w:ascii="Dutch801 Rm BT" w:hAnsi="Dutch801 Rm BT"/>
                                <w:b/>
                                <w:color w:val="12A3A4"/>
                              </w:rPr>
                              <w:t>0.91</w:t>
                            </w:r>
                            <w:r w:rsidR="00EF627C" w:rsidRPr="00E44FCE">
                              <w:rPr>
                                <w:rFonts w:ascii="Dutch801 Rm BT" w:hAnsi="Dutch801 Rm BT"/>
                                <w:b/>
                                <w:color w:val="12A3A4"/>
                              </w:rPr>
                              <w:t>m</w:t>
                            </w:r>
                            <w:r w:rsidR="00A606DB" w:rsidRPr="00E44FCE">
                              <w:rPr>
                                <w:rFonts w:ascii="Dutch801 Rm BT" w:hAnsi="Dutch801 Rm BT"/>
                                <w:b/>
                                <w:color w:val="12A3A4"/>
                              </w:rPr>
                              <w:t xml:space="preserve"> </w:t>
                            </w:r>
                            <w:r w:rsidR="00EF627C" w:rsidRPr="00E44FCE">
                              <w:rPr>
                                <w:rFonts w:ascii="Dutch801 Rm BT" w:hAnsi="Dutch801 Rm BT"/>
                                <w:b/>
                                <w:color w:val="12A3A4"/>
                              </w:rPr>
                              <w:t>x</w:t>
                            </w:r>
                            <w:r w:rsidR="00A606DB" w:rsidRPr="00E44FCE">
                              <w:rPr>
                                <w:rFonts w:ascii="Dutch801 Rm BT" w:hAnsi="Dutch801 Rm BT"/>
                                <w:b/>
                                <w:color w:val="12A3A4"/>
                              </w:rPr>
                              <w:t xml:space="preserve"> 2</w:t>
                            </w:r>
                            <w:r w:rsidR="00EF627C" w:rsidRPr="00E44FCE">
                              <w:rPr>
                                <w:rFonts w:ascii="Dutch801 Rm BT" w:hAnsi="Dutch801 Rm BT"/>
                                <w:b/>
                                <w:color w:val="12A3A4"/>
                              </w:rPr>
                              <w:t>0</w:t>
                            </w:r>
                            <w:r w:rsidR="00A606DB" w:rsidRPr="00E44FCE">
                              <w:rPr>
                                <w:rFonts w:ascii="Dutch801 Rm BT" w:hAnsi="Dutch801 Rm BT"/>
                                <w:b/>
                                <w:color w:val="12A3A4"/>
                              </w:rPr>
                              <w:t>.4</w:t>
                            </w:r>
                            <w:r w:rsidR="00EF627C" w:rsidRPr="00E44FCE">
                              <w:rPr>
                                <w:rFonts w:ascii="Dutch801 Rm BT" w:hAnsi="Dutch801 Rm BT"/>
                                <w:b/>
                                <w:color w:val="12A3A4"/>
                              </w:rPr>
                              <w:t>m)</w:t>
                            </w:r>
                          </w:p>
                          <w:p w:rsidR="007E7734" w:rsidRPr="007E7734" w:rsidRDefault="007E7734" w:rsidP="00BC339C">
                            <w:pPr>
                              <w:spacing w:after="0" w:line="240" w:lineRule="auto"/>
                              <w:jc w:val="center"/>
                              <w:rPr>
                                <w:rFonts w:ascii="Dutch801 Rm BT" w:hAnsi="Dutch801 Rm BT"/>
                                <w:b/>
                                <w:color w:val="12A3A4"/>
                                <w:sz w:val="10"/>
                              </w:rPr>
                            </w:pPr>
                          </w:p>
                          <w:p w:rsidR="008A334B" w:rsidRDefault="00A606DB" w:rsidP="00BC339C">
                            <w:pPr>
                              <w:spacing w:after="0" w:line="240" w:lineRule="auto"/>
                              <w:jc w:val="center"/>
                              <w:rPr>
                                <w:rFonts w:ascii="Dutch801 Rm BT" w:hAnsi="Dutch801 Rm BT"/>
                                <w:b/>
                                <w:color w:val="12A3A4"/>
                              </w:rPr>
                            </w:pPr>
                            <w:r w:rsidRPr="00E44FCE">
                              <w:rPr>
                                <w:rFonts w:ascii="Dutch801 Rm BT" w:hAnsi="Dutch801 Rm BT"/>
                                <w:b/>
                                <w:color w:val="12A3A4"/>
                              </w:rPr>
                              <w:t>Each roll is approximately</w:t>
                            </w:r>
                          </w:p>
                          <w:p w:rsidR="00EF627C" w:rsidRDefault="00A606DB" w:rsidP="00BC339C">
                            <w:pPr>
                              <w:spacing w:after="0" w:line="240" w:lineRule="auto"/>
                              <w:jc w:val="center"/>
                              <w:rPr>
                                <w:rFonts w:ascii="Dutch801 Rm BT" w:hAnsi="Dutch801 Rm BT"/>
                                <w:b/>
                                <w:color w:val="12A3A4"/>
                              </w:rPr>
                            </w:pPr>
                            <w:r w:rsidRPr="00E44FCE">
                              <w:rPr>
                                <w:rFonts w:ascii="Dutch801 Rm BT" w:hAnsi="Dutch801 Rm BT"/>
                                <w:b/>
                                <w:color w:val="12A3A4"/>
                              </w:rPr>
                              <w:t xml:space="preserve"> 2</w:t>
                            </w:r>
                            <w:r w:rsidR="00EF627C" w:rsidRPr="00E44FCE">
                              <w:rPr>
                                <w:rFonts w:ascii="Dutch801 Rm BT" w:hAnsi="Dutch801 Rm BT"/>
                                <w:b/>
                                <w:color w:val="12A3A4"/>
                              </w:rPr>
                              <w:t xml:space="preserve"> square applied</w:t>
                            </w:r>
                          </w:p>
                          <w:p w:rsidR="00C82B75" w:rsidRPr="00C82B75" w:rsidRDefault="00C82B75" w:rsidP="00BC339C">
                            <w:pPr>
                              <w:spacing w:after="0" w:line="240" w:lineRule="auto"/>
                              <w:jc w:val="center"/>
                              <w:rPr>
                                <w:rFonts w:ascii="Dutch801 Rm BT" w:hAnsi="Dutch801 Rm BT"/>
                                <w:b/>
                                <w:color w:val="12A3A4"/>
                                <w:sz w:val="10"/>
                              </w:rPr>
                            </w:pPr>
                          </w:p>
                          <w:p w:rsidR="00C82B75" w:rsidRPr="00E44FCE" w:rsidRDefault="00C82B75" w:rsidP="00C82B75">
                            <w:pPr>
                              <w:spacing w:after="0" w:line="240" w:lineRule="auto"/>
                              <w:jc w:val="center"/>
                              <w:rPr>
                                <w:rFonts w:ascii="Dutch801 Rm BT" w:hAnsi="Dutch801 Rm BT"/>
                                <w:b/>
                                <w:color w:val="12A3A4"/>
                              </w:rPr>
                            </w:pPr>
                            <w:r w:rsidRPr="00E44FCE">
                              <w:rPr>
                                <w:rFonts w:ascii="Dutch801 Rm BT" w:hAnsi="Dutch801 Rm BT"/>
                                <w:b/>
                                <w:color w:val="12A3A4"/>
                              </w:rPr>
                              <w:t>USP® 180 HT-NS</w:t>
                            </w:r>
                            <w:r>
                              <w:rPr>
                                <w:rFonts w:ascii="Dutch801 Rm BT" w:hAnsi="Dutch801 Rm BT"/>
                                <w:b/>
                                <w:color w:val="12A3A4"/>
                              </w:rPr>
                              <w:t xml:space="preserve"> is designed for exposure up to 180 days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5.95pt;margin-top:20.25pt;width:204.8pt;height:20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" fillcolor="#d7cfb6" stroked="f" strokeweight="1pt">
                <v:shadow on="t" color="black" opacity="26214f" origin="-.5,-.5" offset=".74836mm,.74836mm"/>
                <v:textbox>
                  <w:txbxContent>
                    <w:p w:rsidR="00601701" w:rsidRDefault="00EF627C" w:rsidP="00BC339C">
                      <w:pPr>
                        <w:spacing w:after="0" w:line="240" w:lineRule="auto"/>
                        <w:jc w:val="center"/>
                        <w:rPr>
                          <w:rFonts w:ascii="Dutch801 Rm BT" w:hAnsi="Dutch801 Rm BT"/>
                          <w:b/>
                          <w:color w:val="12A3A4"/>
                        </w:rPr>
                      </w:pPr>
                      <w:r w:rsidRPr="00E44FCE">
                        <w:rPr>
                          <w:rFonts w:ascii="Dutch801 Rm BT" w:hAnsi="Dutch801 Rm BT"/>
                          <w:b/>
                          <w:color w:val="12A3A4"/>
                        </w:rPr>
                        <w:t xml:space="preserve">Product Data: </w:t>
                      </w:r>
                    </w:p>
                    <w:p w:rsidR="00F205BE" w:rsidRDefault="00784B34" w:rsidP="00BC339C">
                      <w:pPr>
                        <w:spacing w:after="0" w:line="240" w:lineRule="auto"/>
                        <w:jc w:val="center"/>
                        <w:rPr>
                          <w:rFonts w:ascii="Dutch801 Rm BT" w:hAnsi="Dutch801 Rm BT"/>
                          <w:b/>
                          <w:color w:val="12A3A4"/>
                        </w:rPr>
                      </w:pPr>
                      <w:r w:rsidRPr="00E44FCE">
                        <w:rPr>
                          <w:rFonts w:ascii="Dutch801 Rm BT" w:hAnsi="Dutch801 Rm BT"/>
                          <w:b/>
                          <w:color w:val="12A3A4"/>
                        </w:rPr>
                        <w:t>USP® 180 HT-NS</w:t>
                      </w:r>
                      <w:r w:rsidR="00EF627C" w:rsidRPr="00E44FCE">
                        <w:rPr>
                          <w:rFonts w:ascii="Dutch801 Rm BT" w:hAnsi="Dutch801 Rm BT"/>
                          <w:b/>
                          <w:color w:val="12A3A4"/>
                        </w:rPr>
                        <w:t xml:space="preserve"> (typical)</w:t>
                      </w:r>
                    </w:p>
                    <w:p w:rsidR="00601701" w:rsidRPr="00601701" w:rsidRDefault="00601701" w:rsidP="00BC339C">
                      <w:pPr>
                        <w:spacing w:after="0" w:line="240" w:lineRule="auto"/>
                        <w:jc w:val="center"/>
                        <w:rPr>
                          <w:rFonts w:ascii="Dutch801 Rm BT" w:hAnsi="Dutch801 Rm BT"/>
                          <w:b/>
                          <w:color w:val="12A3A4"/>
                          <w:sz w:val="10"/>
                        </w:rPr>
                      </w:pPr>
                    </w:p>
                    <w:p w:rsidR="00601701" w:rsidRDefault="00EF627C" w:rsidP="00BC339C">
                      <w:pPr>
                        <w:spacing w:after="0" w:line="240" w:lineRule="auto"/>
                        <w:jc w:val="center"/>
                        <w:rPr>
                          <w:rFonts w:ascii="Dutch801 Rm BT" w:hAnsi="Dutch801 Rm BT"/>
                          <w:b/>
                          <w:color w:val="12A3A4"/>
                        </w:rPr>
                      </w:pPr>
                      <w:r w:rsidRPr="00E44FCE">
                        <w:rPr>
                          <w:rFonts w:ascii="Dutch801 Rm BT" w:hAnsi="Dutch801 Rm BT"/>
                          <w:b/>
                          <w:color w:val="12A3A4"/>
                        </w:rPr>
                        <w:t>Thickness:</w:t>
                      </w:r>
                      <w:r w:rsidR="00A56187" w:rsidRPr="00E44FCE">
                        <w:rPr>
                          <w:rFonts w:ascii="Dutch801 Rm BT" w:hAnsi="Dutch801 Rm BT"/>
                          <w:b/>
                          <w:color w:val="12A3A4"/>
                        </w:rPr>
                        <w:t xml:space="preserve"> </w:t>
                      </w:r>
                    </w:p>
                    <w:p w:rsidR="00F205BE" w:rsidRDefault="00A606DB" w:rsidP="00BC339C">
                      <w:pPr>
                        <w:spacing w:after="0" w:line="240" w:lineRule="auto"/>
                        <w:jc w:val="center"/>
                        <w:rPr>
                          <w:rFonts w:ascii="Dutch801 Rm BT" w:hAnsi="Dutch801 Rm BT"/>
                          <w:b/>
                          <w:color w:val="12A3A4"/>
                        </w:rPr>
                      </w:pPr>
                      <w:r w:rsidRPr="00E44FCE">
                        <w:rPr>
                          <w:rFonts w:ascii="Dutch801 Rm BT" w:hAnsi="Dutch801 Rm BT"/>
                          <w:b/>
                          <w:color w:val="12A3A4"/>
                        </w:rPr>
                        <w:t>1.1</w:t>
                      </w:r>
                      <w:r w:rsidR="00A56187" w:rsidRPr="00E44FCE">
                        <w:rPr>
                          <w:rFonts w:ascii="Dutch801 Rm BT" w:hAnsi="Dutch801 Rm BT"/>
                          <w:b/>
                          <w:color w:val="12A3A4"/>
                        </w:rPr>
                        <w:t xml:space="preserve"> mm (</w:t>
                      </w:r>
                      <w:r w:rsidRPr="00E44FCE">
                        <w:rPr>
                          <w:rFonts w:ascii="Dutch801 Rm BT" w:hAnsi="Dutch801 Rm BT"/>
                          <w:b/>
                          <w:color w:val="12A3A4"/>
                        </w:rPr>
                        <w:t>45</w:t>
                      </w:r>
                      <w:r w:rsidR="00EF627C" w:rsidRPr="00E44FCE">
                        <w:rPr>
                          <w:rFonts w:ascii="Dutch801 Rm BT" w:hAnsi="Dutch801 Rm BT"/>
                          <w:b/>
                          <w:color w:val="12A3A4"/>
                        </w:rPr>
                        <w:t xml:space="preserve"> mils)</w:t>
                      </w:r>
                    </w:p>
                    <w:p w:rsidR="00601701" w:rsidRPr="00601701" w:rsidRDefault="00601701" w:rsidP="00BC339C">
                      <w:pPr>
                        <w:spacing w:after="0" w:line="240" w:lineRule="auto"/>
                        <w:jc w:val="center"/>
                        <w:rPr>
                          <w:rFonts w:ascii="Dutch801 Rm BT" w:hAnsi="Dutch801 Rm BT"/>
                          <w:b/>
                          <w:color w:val="12A3A4"/>
                          <w:sz w:val="10"/>
                        </w:rPr>
                      </w:pPr>
                    </w:p>
                    <w:p w:rsidR="00601701" w:rsidRDefault="00EF627C" w:rsidP="00BC339C">
                      <w:pPr>
                        <w:spacing w:after="0" w:line="240" w:lineRule="auto"/>
                        <w:jc w:val="center"/>
                        <w:rPr>
                          <w:rFonts w:ascii="Dutch801 Rm BT" w:hAnsi="Dutch801 Rm BT"/>
                          <w:b/>
                          <w:color w:val="12A3A4"/>
                        </w:rPr>
                      </w:pPr>
                      <w:r w:rsidRPr="00E44FCE">
                        <w:rPr>
                          <w:rFonts w:ascii="Dutch801 Rm BT" w:hAnsi="Dutch801 Rm BT"/>
                          <w:b/>
                          <w:color w:val="12A3A4"/>
                        </w:rPr>
                        <w:t>Weight:</w:t>
                      </w:r>
                      <w:r w:rsidR="00A56187" w:rsidRPr="00E44FCE">
                        <w:rPr>
                          <w:rFonts w:ascii="Dutch801 Rm BT" w:hAnsi="Dutch801 Rm BT"/>
                          <w:b/>
                          <w:color w:val="12A3A4"/>
                        </w:rPr>
                        <w:t xml:space="preserve"> </w:t>
                      </w:r>
                    </w:p>
                    <w:p w:rsidR="00AA6BEB" w:rsidRDefault="00A606DB" w:rsidP="00BC339C">
                      <w:pPr>
                        <w:spacing w:after="0" w:line="240" w:lineRule="auto"/>
                        <w:jc w:val="center"/>
                        <w:rPr>
                          <w:rFonts w:ascii="Dutch801 Rm BT" w:hAnsi="Dutch801 Rm BT"/>
                          <w:b/>
                          <w:color w:val="12A3A4"/>
                        </w:rPr>
                      </w:pPr>
                      <w:r w:rsidRPr="00E44FCE">
                        <w:rPr>
                          <w:rFonts w:ascii="Dutch801 Rm BT" w:hAnsi="Dutch801 Rm BT"/>
                          <w:b/>
                          <w:color w:val="12A3A4"/>
                        </w:rPr>
                        <w:t>42.5</w:t>
                      </w:r>
                      <w:r w:rsidR="00A56187" w:rsidRPr="00E44FCE">
                        <w:rPr>
                          <w:rFonts w:ascii="Dutch801 Rm BT" w:hAnsi="Dutch801 Rm BT"/>
                          <w:b/>
                          <w:color w:val="12A3A4"/>
                        </w:rPr>
                        <w:t xml:space="preserve"> </w:t>
                      </w:r>
                      <w:proofErr w:type="spellStart"/>
                      <w:r w:rsidR="00A56187" w:rsidRPr="00E44FCE">
                        <w:rPr>
                          <w:rFonts w:ascii="Dutch801 Rm BT" w:hAnsi="Dutch801 Rm BT"/>
                          <w:b/>
                          <w:color w:val="12A3A4"/>
                        </w:rPr>
                        <w:t>lbs</w:t>
                      </w:r>
                      <w:proofErr w:type="spellEnd"/>
                      <w:r w:rsidR="00A56187" w:rsidRPr="00E44FCE">
                        <w:rPr>
                          <w:rFonts w:ascii="Dutch801 Rm BT" w:hAnsi="Dutch801 Rm BT"/>
                          <w:b/>
                          <w:color w:val="12A3A4"/>
                        </w:rPr>
                        <w:t>/roll (48</w:t>
                      </w:r>
                      <w:r w:rsidR="00AA6BEB" w:rsidRPr="00E44FCE">
                        <w:rPr>
                          <w:rFonts w:ascii="Dutch801 Rm BT" w:hAnsi="Dutch801 Rm BT"/>
                          <w:b/>
                          <w:color w:val="12A3A4"/>
                        </w:rPr>
                        <w:t xml:space="preserve"> </w:t>
                      </w:r>
                      <w:r w:rsidR="00EF627C" w:rsidRPr="00E44FCE">
                        <w:rPr>
                          <w:rFonts w:ascii="Dutch801 Rm BT" w:hAnsi="Dutch801 Rm BT"/>
                          <w:b/>
                          <w:color w:val="12A3A4"/>
                        </w:rPr>
                        <w:t>kg/m</w:t>
                      </w:r>
                      <w:r w:rsidR="00EF627C" w:rsidRPr="00E44FCE">
                        <w:rPr>
                          <w:rFonts w:ascii="Dutch801 Rm BT" w:hAnsi="Dutch801 Rm BT"/>
                          <w:b/>
                          <w:color w:val="12A3A4"/>
                          <w:vertAlign w:val="superscript"/>
                        </w:rPr>
                        <w:t>2</w:t>
                      </w:r>
                      <w:r w:rsidR="00EF627C" w:rsidRPr="00E44FCE">
                        <w:rPr>
                          <w:rFonts w:ascii="Dutch801 Rm BT" w:hAnsi="Dutch801 Rm BT"/>
                          <w:b/>
                          <w:color w:val="12A3A4"/>
                        </w:rPr>
                        <w:t>)</w:t>
                      </w:r>
                    </w:p>
                    <w:p w:rsidR="00601701" w:rsidRPr="00601701" w:rsidRDefault="00601701" w:rsidP="00BC339C">
                      <w:pPr>
                        <w:spacing w:after="0" w:line="240" w:lineRule="auto"/>
                        <w:jc w:val="center"/>
                        <w:rPr>
                          <w:rFonts w:ascii="Dutch801 Rm BT" w:hAnsi="Dutch801 Rm BT"/>
                          <w:b/>
                          <w:color w:val="12A3A4"/>
                          <w:sz w:val="10"/>
                        </w:rPr>
                      </w:pPr>
                    </w:p>
                    <w:p w:rsidR="00601701" w:rsidRDefault="00EF627C" w:rsidP="00BC339C">
                      <w:pPr>
                        <w:spacing w:after="0" w:line="240" w:lineRule="auto"/>
                        <w:jc w:val="center"/>
                        <w:rPr>
                          <w:rFonts w:ascii="Dutch801 Rm BT" w:hAnsi="Dutch801 Rm BT"/>
                          <w:b/>
                          <w:color w:val="12A3A4"/>
                        </w:rPr>
                      </w:pPr>
                      <w:r w:rsidRPr="00E44FCE">
                        <w:rPr>
                          <w:rFonts w:ascii="Dutch801 Rm BT" w:hAnsi="Dutch801 Rm BT"/>
                          <w:b/>
                          <w:color w:val="12A3A4"/>
                        </w:rPr>
                        <w:t>Roll Dimensions:</w:t>
                      </w:r>
                      <w:r w:rsidR="00AA6BEB" w:rsidRPr="00E44FCE">
                        <w:rPr>
                          <w:rFonts w:ascii="Dutch801 Rm BT" w:hAnsi="Dutch801 Rm BT"/>
                          <w:b/>
                          <w:color w:val="12A3A4"/>
                        </w:rPr>
                        <w:t xml:space="preserve"> </w:t>
                      </w:r>
                    </w:p>
                    <w:p w:rsidR="00AA6BEB" w:rsidRDefault="00AA6BEB" w:rsidP="00BC339C">
                      <w:pPr>
                        <w:spacing w:after="0" w:line="240" w:lineRule="auto"/>
                        <w:jc w:val="center"/>
                        <w:rPr>
                          <w:rFonts w:ascii="Dutch801 Rm BT" w:hAnsi="Dutch801 Rm BT"/>
                          <w:b/>
                          <w:color w:val="12A3A4"/>
                        </w:rPr>
                      </w:pPr>
                      <w:r w:rsidRPr="00E44FCE">
                        <w:rPr>
                          <w:rFonts w:ascii="Dutch801 Rm BT" w:hAnsi="Dutch801 Rm BT"/>
                          <w:b/>
                          <w:color w:val="12A3A4"/>
                        </w:rPr>
                        <w:t>36”</w:t>
                      </w:r>
                      <w:r w:rsidR="00A606DB" w:rsidRPr="00E44FCE">
                        <w:rPr>
                          <w:rFonts w:ascii="Dutch801 Rm BT" w:hAnsi="Dutch801 Rm BT"/>
                          <w:b/>
                          <w:color w:val="12A3A4"/>
                        </w:rPr>
                        <w:t>x 67’</w:t>
                      </w:r>
                      <w:r w:rsidR="00EF627C" w:rsidRPr="00E44FCE">
                        <w:rPr>
                          <w:rFonts w:ascii="Dutch801 Rm BT" w:hAnsi="Dutch801 Rm BT"/>
                          <w:b/>
                          <w:color w:val="12A3A4"/>
                        </w:rPr>
                        <w:t xml:space="preserve"> (</w:t>
                      </w:r>
                      <w:r w:rsidR="00A606DB" w:rsidRPr="00E44FCE">
                        <w:rPr>
                          <w:rFonts w:ascii="Dutch801 Rm BT" w:hAnsi="Dutch801 Rm BT"/>
                          <w:b/>
                          <w:color w:val="12A3A4"/>
                        </w:rPr>
                        <w:t>0.91</w:t>
                      </w:r>
                      <w:r w:rsidR="00EF627C" w:rsidRPr="00E44FCE">
                        <w:rPr>
                          <w:rFonts w:ascii="Dutch801 Rm BT" w:hAnsi="Dutch801 Rm BT"/>
                          <w:b/>
                          <w:color w:val="12A3A4"/>
                        </w:rPr>
                        <w:t>m</w:t>
                      </w:r>
                      <w:r w:rsidR="00A606DB" w:rsidRPr="00E44FCE">
                        <w:rPr>
                          <w:rFonts w:ascii="Dutch801 Rm BT" w:hAnsi="Dutch801 Rm BT"/>
                          <w:b/>
                          <w:color w:val="12A3A4"/>
                        </w:rPr>
                        <w:t xml:space="preserve"> </w:t>
                      </w:r>
                      <w:r w:rsidR="00EF627C" w:rsidRPr="00E44FCE">
                        <w:rPr>
                          <w:rFonts w:ascii="Dutch801 Rm BT" w:hAnsi="Dutch801 Rm BT"/>
                          <w:b/>
                          <w:color w:val="12A3A4"/>
                        </w:rPr>
                        <w:t>x</w:t>
                      </w:r>
                      <w:r w:rsidR="00A606DB" w:rsidRPr="00E44FCE">
                        <w:rPr>
                          <w:rFonts w:ascii="Dutch801 Rm BT" w:hAnsi="Dutch801 Rm BT"/>
                          <w:b/>
                          <w:color w:val="12A3A4"/>
                        </w:rPr>
                        <w:t xml:space="preserve"> 2</w:t>
                      </w:r>
                      <w:r w:rsidR="00EF627C" w:rsidRPr="00E44FCE">
                        <w:rPr>
                          <w:rFonts w:ascii="Dutch801 Rm BT" w:hAnsi="Dutch801 Rm BT"/>
                          <w:b/>
                          <w:color w:val="12A3A4"/>
                        </w:rPr>
                        <w:t>0</w:t>
                      </w:r>
                      <w:r w:rsidR="00A606DB" w:rsidRPr="00E44FCE">
                        <w:rPr>
                          <w:rFonts w:ascii="Dutch801 Rm BT" w:hAnsi="Dutch801 Rm BT"/>
                          <w:b/>
                          <w:color w:val="12A3A4"/>
                        </w:rPr>
                        <w:t>.4</w:t>
                      </w:r>
                      <w:r w:rsidR="00EF627C" w:rsidRPr="00E44FCE">
                        <w:rPr>
                          <w:rFonts w:ascii="Dutch801 Rm BT" w:hAnsi="Dutch801 Rm BT"/>
                          <w:b/>
                          <w:color w:val="12A3A4"/>
                        </w:rPr>
                        <w:t>m)</w:t>
                      </w:r>
                    </w:p>
                    <w:p w:rsidR="007E7734" w:rsidRPr="007E7734" w:rsidRDefault="007E7734" w:rsidP="00BC339C">
                      <w:pPr>
                        <w:spacing w:after="0" w:line="240" w:lineRule="auto"/>
                        <w:jc w:val="center"/>
                        <w:rPr>
                          <w:rFonts w:ascii="Dutch801 Rm BT" w:hAnsi="Dutch801 Rm BT"/>
                          <w:b/>
                          <w:color w:val="12A3A4"/>
                          <w:sz w:val="10"/>
                        </w:rPr>
                      </w:pPr>
                    </w:p>
                    <w:p w:rsidR="008A334B" w:rsidRDefault="00A606DB" w:rsidP="00BC339C">
                      <w:pPr>
                        <w:spacing w:after="0" w:line="240" w:lineRule="auto"/>
                        <w:jc w:val="center"/>
                        <w:rPr>
                          <w:rFonts w:ascii="Dutch801 Rm BT" w:hAnsi="Dutch801 Rm BT"/>
                          <w:b/>
                          <w:color w:val="12A3A4"/>
                        </w:rPr>
                      </w:pPr>
                      <w:r w:rsidRPr="00E44FCE">
                        <w:rPr>
                          <w:rFonts w:ascii="Dutch801 Rm BT" w:hAnsi="Dutch801 Rm BT"/>
                          <w:b/>
                          <w:color w:val="12A3A4"/>
                        </w:rPr>
                        <w:t>Each roll is approximately</w:t>
                      </w:r>
                    </w:p>
                    <w:p w:rsidR="00EF627C" w:rsidRDefault="00A606DB" w:rsidP="00BC339C">
                      <w:pPr>
                        <w:spacing w:after="0" w:line="240" w:lineRule="auto"/>
                        <w:jc w:val="center"/>
                        <w:rPr>
                          <w:rFonts w:ascii="Dutch801 Rm BT" w:hAnsi="Dutch801 Rm BT"/>
                          <w:b/>
                          <w:color w:val="12A3A4"/>
                        </w:rPr>
                      </w:pPr>
                      <w:r w:rsidRPr="00E44FCE">
                        <w:rPr>
                          <w:rFonts w:ascii="Dutch801 Rm BT" w:hAnsi="Dutch801 Rm BT"/>
                          <w:b/>
                          <w:color w:val="12A3A4"/>
                        </w:rPr>
                        <w:t xml:space="preserve"> 2</w:t>
                      </w:r>
                      <w:r w:rsidR="00EF627C" w:rsidRPr="00E44FCE">
                        <w:rPr>
                          <w:rFonts w:ascii="Dutch801 Rm BT" w:hAnsi="Dutch801 Rm BT"/>
                          <w:b/>
                          <w:color w:val="12A3A4"/>
                        </w:rPr>
                        <w:t xml:space="preserve"> square applied</w:t>
                      </w:r>
                    </w:p>
                    <w:p w:rsidR="00C82B75" w:rsidRPr="00C82B75" w:rsidRDefault="00C82B75" w:rsidP="00BC339C">
                      <w:pPr>
                        <w:spacing w:after="0" w:line="240" w:lineRule="auto"/>
                        <w:jc w:val="center"/>
                        <w:rPr>
                          <w:rFonts w:ascii="Dutch801 Rm BT" w:hAnsi="Dutch801 Rm BT"/>
                          <w:b/>
                          <w:color w:val="12A3A4"/>
                          <w:sz w:val="10"/>
                        </w:rPr>
                      </w:pPr>
                    </w:p>
                    <w:p w:rsidR="00C82B75" w:rsidRPr="00E44FCE" w:rsidRDefault="00C82B75" w:rsidP="00C82B75">
                      <w:pPr>
                        <w:spacing w:after="0" w:line="240" w:lineRule="auto"/>
                        <w:jc w:val="center"/>
                        <w:rPr>
                          <w:rFonts w:ascii="Dutch801 Rm BT" w:hAnsi="Dutch801 Rm BT"/>
                          <w:b/>
                          <w:color w:val="12A3A4"/>
                        </w:rPr>
                      </w:pPr>
                      <w:r w:rsidRPr="00E44FCE">
                        <w:rPr>
                          <w:rFonts w:ascii="Dutch801 Rm BT" w:hAnsi="Dutch801 Rm BT"/>
                          <w:b/>
                          <w:color w:val="12A3A4"/>
                        </w:rPr>
                        <w:t>USP® 180</w:t>
                      </w:r>
                      <w:bookmarkStart w:id="1" w:name="_GoBack"/>
                      <w:bookmarkEnd w:id="1"/>
                      <w:r w:rsidRPr="00E44FCE">
                        <w:rPr>
                          <w:rFonts w:ascii="Dutch801 Rm BT" w:hAnsi="Dutch801 Rm BT"/>
                          <w:b/>
                          <w:color w:val="12A3A4"/>
                        </w:rPr>
                        <w:t xml:space="preserve"> HT-NS</w:t>
                      </w:r>
                      <w:r>
                        <w:rPr>
                          <w:rFonts w:ascii="Dutch801 Rm BT" w:hAnsi="Dutch801 Rm BT"/>
                          <w:b/>
                          <w:color w:val="12A3A4"/>
                        </w:rPr>
                        <w:t xml:space="preserve"> is designed for exposure up to 180 days</w:t>
                      </w:r>
                    </w:p>
                  </w:txbxContent>
                </v:textbox>
                <w10:wrap type="square"/>
              </v:shape>
            </w:pict>
          </mc:Fallback>
        </mc:AlternateContent>
      </w:r>
    </w:p>
    <w:p w:rsidR="00653579" w:rsidRDefault="00653579" w:rsidP="00967946">
      <w:pPr>
        <w:pStyle w:val="Default"/>
        <w:spacing w:after="100" w:afterAutospacing="1" w:line="240" w:lineRule="atLeast"/>
        <w:ind w:left="180" w:right="-979"/>
        <w:rPr>
          <w:color w:val="auto"/>
        </w:rPr>
      </w:pPr>
    </w:p>
    <w:p w:rsidR="00653579" w:rsidRDefault="00653579" w:rsidP="00967946">
      <w:pPr>
        <w:pStyle w:val="Default"/>
        <w:spacing w:after="100" w:afterAutospacing="1" w:line="240" w:lineRule="atLeast"/>
        <w:ind w:left="180" w:right="-979"/>
        <w:rPr>
          <w:color w:val="auto"/>
        </w:rPr>
      </w:pPr>
    </w:p>
    <w:p w:rsidR="00653579" w:rsidRDefault="00653579" w:rsidP="00967946">
      <w:pPr>
        <w:pStyle w:val="Default"/>
        <w:spacing w:after="100" w:afterAutospacing="1" w:line="240" w:lineRule="atLeast"/>
        <w:ind w:left="180" w:right="-979"/>
        <w:rPr>
          <w:color w:val="auto"/>
        </w:rPr>
      </w:pPr>
    </w:p>
    <w:p w:rsidR="00653579" w:rsidRDefault="00653579" w:rsidP="00967946">
      <w:pPr>
        <w:pStyle w:val="Default"/>
        <w:spacing w:after="100" w:afterAutospacing="1" w:line="240" w:lineRule="atLeast"/>
        <w:ind w:left="180" w:right="-979"/>
        <w:rPr>
          <w:color w:val="auto"/>
        </w:rPr>
      </w:pPr>
    </w:p>
    <w:p w:rsidR="00653579" w:rsidRDefault="00653579" w:rsidP="00967946">
      <w:pPr>
        <w:pStyle w:val="Default"/>
        <w:spacing w:after="100" w:afterAutospacing="1" w:line="240" w:lineRule="atLeast"/>
        <w:ind w:left="180" w:right="-979"/>
        <w:rPr>
          <w:color w:val="auto"/>
        </w:rPr>
      </w:pPr>
    </w:p>
    <w:p w:rsidR="00F95AE9" w:rsidRDefault="00F95AE9" w:rsidP="00E714E6">
      <w:pPr>
        <w:pStyle w:val="Default"/>
        <w:tabs>
          <w:tab w:val="left" w:pos="180"/>
        </w:tabs>
        <w:spacing w:after="100" w:afterAutospacing="1" w:line="240" w:lineRule="atLeast"/>
        <w:ind w:right="-979"/>
        <w:rPr>
          <w:color w:val="auto"/>
        </w:rPr>
      </w:pPr>
    </w:p>
    <w:sectPr w:rsidR="00F95AE9" w:rsidSect="00ED5244">
      <w:type w:val="continuous"/>
      <w:pgSz w:w="12240" w:h="15840"/>
      <w:pgMar w:top="1400" w:right="540" w:bottom="0" w:left="450" w:header="576" w:footer="1440" w:gutter="0"/>
      <w:cols w:num="2" w:space="1260" w:equalWidth="0">
        <w:col w:w="5340" w:space="331"/>
        <w:col w:w="4585"/>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558" w:rsidRDefault="00730558" w:rsidP="00EB1962">
      <w:pPr>
        <w:spacing w:after="0" w:line="240" w:lineRule="auto"/>
      </w:pPr>
      <w:r>
        <w:separator/>
      </w:r>
    </w:p>
  </w:endnote>
  <w:endnote w:type="continuationSeparator" w:id="0">
    <w:p w:rsidR="00730558" w:rsidRDefault="00730558" w:rsidP="00EB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utch801 XBd BT">
    <w:panose1 w:val="02020903060505020304"/>
    <w:charset w:val="00"/>
    <w:family w:val="roman"/>
    <w:pitch w:val="variable"/>
    <w:sig w:usb0="00000087" w:usb1="00000000" w:usb2="00000000" w:usb3="00000000" w:csb0="0000001B" w:csb1="00000000"/>
  </w:font>
  <w:font w:name="Miriam">
    <w:panose1 w:val="020B0502050101010101"/>
    <w:charset w:val="B1"/>
    <w:family w:val="swiss"/>
    <w:pitch w:val="variable"/>
    <w:sig w:usb0="00000801" w:usb1="00000000" w:usb2="00000000" w:usb3="00000000" w:csb0="00000020" w:csb1="00000000"/>
  </w:font>
  <w:font w:name="Dutch801 Rm BT">
    <w:panose1 w:val="02020603060505020304"/>
    <w:charset w:val="00"/>
    <w:family w:val="roman"/>
    <w:pitch w:val="variable"/>
    <w:sig w:usb0="00000087" w:usb1="00000000" w:usb2="00000000" w:usb3="00000000" w:csb0="0000001B"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E6" w:rsidRDefault="00B1046C">
    <w:pPr>
      <w:pStyle w:val="Footer"/>
    </w:pPr>
    <w:r>
      <w:rPr>
        <w:noProof/>
      </w:rPr>
      <w:drawing>
        <wp:anchor distT="0" distB="0" distL="114300" distR="114300" simplePos="0" relativeHeight="251658240" behindDoc="1" locked="0" layoutInCell="1" allowOverlap="1">
          <wp:simplePos x="0" y="0"/>
          <wp:positionH relativeFrom="column">
            <wp:posOffset>44499</wp:posOffset>
          </wp:positionH>
          <wp:positionV relativeFrom="paragraph">
            <wp:posOffset>13349</wp:posOffset>
          </wp:positionV>
          <wp:extent cx="7143853" cy="967740"/>
          <wp:effectExtent l="0" t="0" r="0" b="38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853" cy="967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558" w:rsidRDefault="00730558" w:rsidP="00EB1962">
      <w:pPr>
        <w:spacing w:after="0" w:line="240" w:lineRule="auto"/>
      </w:pPr>
      <w:r>
        <w:separator/>
      </w:r>
    </w:p>
  </w:footnote>
  <w:footnote w:type="continuationSeparator" w:id="0">
    <w:p w:rsidR="00730558" w:rsidRDefault="00730558" w:rsidP="00EB1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6F" w:rsidRDefault="00BA196F" w:rsidP="00BA196F">
    <w:pPr>
      <w:pStyle w:val="Header"/>
      <w:ind w:left="-4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62"/>
    <w:rsid w:val="000B0E61"/>
    <w:rsid w:val="000E3CCD"/>
    <w:rsid w:val="001B2AAE"/>
    <w:rsid w:val="001F71D6"/>
    <w:rsid w:val="002149C3"/>
    <w:rsid w:val="002301C7"/>
    <w:rsid w:val="002E6340"/>
    <w:rsid w:val="00487A25"/>
    <w:rsid w:val="00490461"/>
    <w:rsid w:val="004E2D3F"/>
    <w:rsid w:val="00513C99"/>
    <w:rsid w:val="00601701"/>
    <w:rsid w:val="00653579"/>
    <w:rsid w:val="00662AB9"/>
    <w:rsid w:val="00666E4A"/>
    <w:rsid w:val="006B58A7"/>
    <w:rsid w:val="00730558"/>
    <w:rsid w:val="00784B34"/>
    <w:rsid w:val="007C7064"/>
    <w:rsid w:val="007E639E"/>
    <w:rsid w:val="007E7734"/>
    <w:rsid w:val="007F5E7A"/>
    <w:rsid w:val="008021EF"/>
    <w:rsid w:val="00826BE3"/>
    <w:rsid w:val="00842869"/>
    <w:rsid w:val="0085136A"/>
    <w:rsid w:val="008A334B"/>
    <w:rsid w:val="008E4590"/>
    <w:rsid w:val="00900434"/>
    <w:rsid w:val="00947B70"/>
    <w:rsid w:val="009617A0"/>
    <w:rsid w:val="00967946"/>
    <w:rsid w:val="00986E5F"/>
    <w:rsid w:val="0099238C"/>
    <w:rsid w:val="00A0660B"/>
    <w:rsid w:val="00A31EFA"/>
    <w:rsid w:val="00A56187"/>
    <w:rsid w:val="00A606DB"/>
    <w:rsid w:val="00A975DB"/>
    <w:rsid w:val="00AA6BEB"/>
    <w:rsid w:val="00AC4256"/>
    <w:rsid w:val="00B1046C"/>
    <w:rsid w:val="00B338FD"/>
    <w:rsid w:val="00B41C82"/>
    <w:rsid w:val="00B472DE"/>
    <w:rsid w:val="00B555FB"/>
    <w:rsid w:val="00BA196F"/>
    <w:rsid w:val="00BC339C"/>
    <w:rsid w:val="00BD4CC6"/>
    <w:rsid w:val="00C72F3B"/>
    <w:rsid w:val="00C82B75"/>
    <w:rsid w:val="00CA0FE8"/>
    <w:rsid w:val="00CB0576"/>
    <w:rsid w:val="00CF4C4A"/>
    <w:rsid w:val="00D06E9F"/>
    <w:rsid w:val="00D26B26"/>
    <w:rsid w:val="00D45F53"/>
    <w:rsid w:val="00D7471E"/>
    <w:rsid w:val="00D823CD"/>
    <w:rsid w:val="00D920D9"/>
    <w:rsid w:val="00E44FCE"/>
    <w:rsid w:val="00E714E6"/>
    <w:rsid w:val="00E84281"/>
    <w:rsid w:val="00EB1962"/>
    <w:rsid w:val="00ED5244"/>
    <w:rsid w:val="00EF627C"/>
    <w:rsid w:val="00F205BE"/>
    <w:rsid w:val="00F25234"/>
    <w:rsid w:val="00F658F8"/>
    <w:rsid w:val="00F81D12"/>
    <w:rsid w:val="00F95AE9"/>
    <w:rsid w:val="00FB12C3"/>
    <w:rsid w:val="00FE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EF55D44-13E3-4068-82B0-3F949A8A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240" w:lineRule="atLeast"/>
    </w:pPr>
    <w:rPr>
      <w:color w:val="auto"/>
    </w:rPr>
  </w:style>
  <w:style w:type="paragraph" w:customStyle="1" w:styleId="CM2">
    <w:name w:val="CM2"/>
    <w:basedOn w:val="Default"/>
    <w:next w:val="Default"/>
    <w:uiPriority w:val="99"/>
    <w:rPr>
      <w:color w:val="auto"/>
    </w:rPr>
  </w:style>
  <w:style w:type="paragraph" w:styleId="Header">
    <w:name w:val="header"/>
    <w:basedOn w:val="Normal"/>
    <w:link w:val="HeaderChar"/>
    <w:uiPriority w:val="99"/>
    <w:unhideWhenUsed/>
    <w:rsid w:val="00EB1962"/>
    <w:pPr>
      <w:tabs>
        <w:tab w:val="center" w:pos="4680"/>
        <w:tab w:val="right" w:pos="9360"/>
      </w:tabs>
    </w:pPr>
  </w:style>
  <w:style w:type="character" w:customStyle="1" w:styleId="HeaderChar">
    <w:name w:val="Header Char"/>
    <w:link w:val="Header"/>
    <w:uiPriority w:val="99"/>
    <w:locked/>
    <w:rsid w:val="00EB1962"/>
    <w:rPr>
      <w:rFonts w:cs="Times New Roman"/>
    </w:rPr>
  </w:style>
  <w:style w:type="paragraph" w:styleId="Footer">
    <w:name w:val="footer"/>
    <w:basedOn w:val="Normal"/>
    <w:link w:val="FooterChar"/>
    <w:uiPriority w:val="99"/>
    <w:unhideWhenUsed/>
    <w:rsid w:val="00EB1962"/>
    <w:pPr>
      <w:tabs>
        <w:tab w:val="center" w:pos="4680"/>
        <w:tab w:val="right" w:pos="9360"/>
      </w:tabs>
    </w:pPr>
  </w:style>
  <w:style w:type="character" w:customStyle="1" w:styleId="FooterChar">
    <w:name w:val="Footer Char"/>
    <w:link w:val="Footer"/>
    <w:uiPriority w:val="99"/>
    <w:locked/>
    <w:rsid w:val="00EB1962"/>
    <w:rPr>
      <w:rFonts w:cs="Times New Roman"/>
    </w:rPr>
  </w:style>
  <w:style w:type="table" w:styleId="TableGrid">
    <w:name w:val="Table Grid"/>
    <w:basedOn w:val="TableNormal"/>
    <w:uiPriority w:val="39"/>
    <w:rsid w:val="004E2D3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LL DURAWELD 4S APP PDS 2023</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 DURAWELD 4S APP PDS 2023</dc:title>
  <dc:subject/>
  <dc:creator>Donene Higgins</dc:creator>
  <cp:keywords/>
  <dc:description/>
  <cp:lastModifiedBy>Technical</cp:lastModifiedBy>
  <cp:revision>4</cp:revision>
  <cp:lastPrinted>2024-04-12T21:04:00Z</cp:lastPrinted>
  <dcterms:created xsi:type="dcterms:W3CDTF">2024-03-28T14:16:00Z</dcterms:created>
  <dcterms:modified xsi:type="dcterms:W3CDTF">2024-04-12T21:36:00Z</dcterms:modified>
</cp:coreProperties>
</file>